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459" w:tblpY="113"/>
        <w:tblW w:w="11016" w:type="dxa"/>
        <w:tblLook w:val="04A0" w:firstRow="1" w:lastRow="0" w:firstColumn="1" w:lastColumn="0" w:noHBand="0" w:noVBand="1"/>
      </w:tblPr>
      <w:tblGrid>
        <w:gridCol w:w="11016"/>
      </w:tblGrid>
      <w:tr w:rsidR="003D77FE" w14:paraId="038656F8" w14:textId="77777777" w:rsidTr="002914D4">
        <w:trPr>
          <w:trHeight w:val="1565"/>
        </w:trPr>
        <w:tc>
          <w:tcPr>
            <w:tcW w:w="11016" w:type="dxa"/>
          </w:tcPr>
          <w:tbl>
            <w:tblPr>
              <w:tblW w:w="1080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19"/>
              <w:gridCol w:w="5242"/>
              <w:gridCol w:w="2639"/>
            </w:tblGrid>
            <w:tr w:rsidR="004F1EB8" w14:paraId="652CD7A0" w14:textId="77777777" w:rsidTr="004F1EB8">
              <w:trPr>
                <w:jc w:val="center"/>
              </w:trPr>
              <w:tc>
                <w:tcPr>
                  <w:tcW w:w="2919" w:type="dxa"/>
                  <w:vAlign w:val="center"/>
                  <w:hideMark/>
                </w:tcPr>
                <w:p w14:paraId="53ED946E" w14:textId="77777777" w:rsidR="004F1EB8" w:rsidRDefault="004F1EB8" w:rsidP="00627DE4">
                  <w:pPr>
                    <w:framePr w:hSpace="141" w:wrap="around" w:vAnchor="text" w:hAnchor="margin" w:x="-459" w:y="113"/>
                    <w:tabs>
                      <w:tab w:val="center" w:pos="4819"/>
                      <w:tab w:val="right" w:pos="9638"/>
                    </w:tabs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noProof/>
                      <w:lang w:eastAsia="it-IT"/>
                    </w:rPr>
                    <w:drawing>
                      <wp:inline distT="0" distB="0" distL="0" distR="0" wp14:anchorId="461AFA3C" wp14:editId="13FE9E06">
                        <wp:extent cx="990600" cy="485296"/>
                        <wp:effectExtent l="19050" t="0" r="0" b="0"/>
                        <wp:docPr id="3" name="Immagine 3" descr="logo_Regione_Pugl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logo_Regione_Pugl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5151" cy="4924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2" w:type="dxa"/>
                  <w:vAlign w:val="center"/>
                  <w:hideMark/>
                </w:tcPr>
                <w:p w14:paraId="5C641501" w14:textId="77777777" w:rsidR="004F1EB8" w:rsidRDefault="004F1EB8" w:rsidP="00627DE4">
                  <w:pPr>
                    <w:framePr w:hSpace="141" w:wrap="around" w:vAnchor="text" w:hAnchor="margin" w:x="-459" w:y="113"/>
                    <w:tabs>
                      <w:tab w:val="center" w:pos="4819"/>
                      <w:tab w:val="right" w:pos="9638"/>
                    </w:tabs>
                    <w:spacing w:after="0" w:line="240" w:lineRule="auto"/>
                    <w:jc w:val="center"/>
                  </w:pPr>
                  <w:r>
                    <w:rPr>
                      <w:noProof/>
                      <w:sz w:val="18"/>
                      <w:szCs w:val="18"/>
                      <w:lang w:eastAsia="it-IT"/>
                    </w:rPr>
                    <w:drawing>
                      <wp:inline distT="0" distB="0" distL="0" distR="0" wp14:anchorId="2A0117EF" wp14:editId="06FFF7CE">
                        <wp:extent cx="472471" cy="527877"/>
                        <wp:effectExtent l="19050" t="0" r="3779" b="0"/>
                        <wp:docPr id="2" name="Immagine 2" descr="logo%20repubblic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logo%20repubblic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408" cy="5322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86A76D" w14:textId="77777777" w:rsidR="004F1EB8" w:rsidRDefault="004F1EB8" w:rsidP="00627DE4">
                  <w:pPr>
                    <w:framePr w:hSpace="141" w:wrap="around" w:vAnchor="text" w:hAnchor="margin" w:x="-459" w:y="113"/>
                    <w:tabs>
                      <w:tab w:val="center" w:pos="4819"/>
                      <w:tab w:val="right" w:pos="9638"/>
                    </w:tabs>
                    <w:spacing w:after="0" w:line="240" w:lineRule="auto"/>
                    <w:jc w:val="center"/>
                    <w:rPr>
                      <w:rFonts w:ascii="Tahoma" w:hAnsi="Tahoma" w:cs="Tahoma"/>
                      <w:bCs/>
                      <w:i/>
                    </w:rPr>
                  </w:pPr>
                  <w:r>
                    <w:rPr>
                      <w:rFonts w:ascii="Tahoma" w:hAnsi="Tahoma" w:cs="Tahoma"/>
                      <w:bCs/>
                      <w:i/>
                    </w:rPr>
                    <w:t xml:space="preserve"> </w:t>
                  </w:r>
                </w:p>
              </w:tc>
              <w:tc>
                <w:tcPr>
                  <w:tcW w:w="2639" w:type="dxa"/>
                  <w:vAlign w:val="center"/>
                  <w:hideMark/>
                </w:tcPr>
                <w:p w14:paraId="76D1AED3" w14:textId="77777777" w:rsidR="004F1EB8" w:rsidRDefault="004F1EB8" w:rsidP="00627DE4">
                  <w:pPr>
                    <w:framePr w:hSpace="141" w:wrap="around" w:vAnchor="text" w:hAnchor="margin" w:x="-459" w:y="113"/>
                    <w:tabs>
                      <w:tab w:val="center" w:pos="4819"/>
                      <w:tab w:val="right" w:pos="9638"/>
                    </w:tabs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24D2545B" wp14:editId="33FAFB94">
                        <wp:extent cx="952500" cy="686608"/>
                        <wp:effectExtent l="19050" t="0" r="0" b="0"/>
                        <wp:docPr id="1" name="Immagine 1" descr="Nuovo Logo Della Scuol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 descr="Nuovo Logo Della Scuol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981" cy="6869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590273" w14:textId="77777777" w:rsidR="004F1EB8" w:rsidRPr="00F86718" w:rsidRDefault="004F1EB8" w:rsidP="004F1EB8">
            <w:pPr>
              <w:spacing w:after="0" w:line="240" w:lineRule="auto"/>
              <w:ind w:left="283"/>
              <w:jc w:val="center"/>
              <w:rPr>
                <w:rFonts w:ascii="Garamond" w:hAnsi="Garamond"/>
                <w:bCs/>
                <w:sz w:val="14"/>
                <w:szCs w:val="16"/>
              </w:rPr>
            </w:pPr>
            <w:r w:rsidRPr="00F86718">
              <w:rPr>
                <w:rFonts w:ascii="Garamond" w:hAnsi="Garamond"/>
                <w:bCs/>
                <w:sz w:val="14"/>
                <w:szCs w:val="16"/>
              </w:rPr>
              <w:t xml:space="preserve">MINISTERO DELL’ ISTRUZIONE, DELL’UNIVERSITA’ E DELLA RICERCA </w:t>
            </w:r>
          </w:p>
          <w:p w14:paraId="65BFA9C7" w14:textId="77777777" w:rsidR="004F1EB8" w:rsidRDefault="004F1EB8" w:rsidP="004F1EB8">
            <w:pPr>
              <w:spacing w:after="0" w:line="240" w:lineRule="auto"/>
              <w:ind w:left="283"/>
              <w:jc w:val="center"/>
              <w:rPr>
                <w:rFonts w:ascii="Garamond" w:hAnsi="Garamond"/>
                <w:bCs/>
                <w:sz w:val="14"/>
                <w:szCs w:val="16"/>
              </w:rPr>
            </w:pPr>
            <w:r w:rsidRPr="00F86718">
              <w:rPr>
                <w:rFonts w:ascii="Garamond" w:hAnsi="Garamond"/>
                <w:bCs/>
                <w:sz w:val="14"/>
                <w:szCs w:val="16"/>
              </w:rPr>
              <w:t>UFFICIO SCOLASTICO REGIONALE PER LA PUGLIA</w:t>
            </w:r>
          </w:p>
          <w:p w14:paraId="04E11362" w14:textId="77777777" w:rsidR="00F86718" w:rsidRPr="00F86718" w:rsidRDefault="00F86718" w:rsidP="004F1EB8">
            <w:pPr>
              <w:spacing w:after="0" w:line="240" w:lineRule="auto"/>
              <w:ind w:left="283"/>
              <w:jc w:val="center"/>
              <w:rPr>
                <w:rFonts w:ascii="Garamond" w:hAnsi="Garamond"/>
                <w:bCs/>
                <w:sz w:val="14"/>
                <w:szCs w:val="16"/>
              </w:rPr>
            </w:pPr>
          </w:p>
          <w:p w14:paraId="49B15325" w14:textId="77777777" w:rsidR="004F1EB8" w:rsidRPr="00F86718" w:rsidRDefault="004F1EB8" w:rsidP="004F1EB8">
            <w:pPr>
              <w:spacing w:after="0" w:line="240" w:lineRule="auto"/>
              <w:ind w:left="283"/>
              <w:jc w:val="center"/>
              <w:rPr>
                <w:rFonts w:ascii="Garamond" w:hAnsi="Garamond"/>
                <w:b/>
                <w:iCs/>
                <w:sz w:val="28"/>
                <w:szCs w:val="16"/>
              </w:rPr>
            </w:pPr>
            <w:r w:rsidRPr="00F86718">
              <w:rPr>
                <w:rFonts w:ascii="Garamond" w:hAnsi="Garamond"/>
                <w:b/>
                <w:iCs/>
                <w:sz w:val="28"/>
                <w:szCs w:val="16"/>
              </w:rPr>
              <w:t>Istituto Comprensivo “San Giuseppe da Copertino” -  Copertino</w:t>
            </w:r>
          </w:p>
          <w:p w14:paraId="32CF834A" w14:textId="77777777" w:rsidR="00F86718" w:rsidRPr="00F86718" w:rsidRDefault="00F86718" w:rsidP="004F1EB8">
            <w:pPr>
              <w:spacing w:after="0" w:line="240" w:lineRule="auto"/>
              <w:ind w:left="283"/>
              <w:jc w:val="center"/>
              <w:rPr>
                <w:rFonts w:ascii="Garamond" w:hAnsi="Garamond"/>
                <w:b/>
                <w:iCs/>
                <w:sz w:val="24"/>
                <w:szCs w:val="16"/>
              </w:rPr>
            </w:pPr>
          </w:p>
          <w:p w14:paraId="5DEC8758" w14:textId="77777777" w:rsidR="004F1EB8" w:rsidRPr="003F5CCB" w:rsidRDefault="004F1EB8" w:rsidP="004F1EB8">
            <w:pPr>
              <w:spacing w:after="0" w:line="240" w:lineRule="auto"/>
              <w:ind w:left="283"/>
              <w:jc w:val="center"/>
              <w:rPr>
                <w:rFonts w:ascii="Garamond" w:hAnsi="Garamond"/>
                <w:sz w:val="16"/>
                <w:szCs w:val="16"/>
              </w:rPr>
            </w:pPr>
            <w:r w:rsidRPr="003F5CCB">
              <w:rPr>
                <w:rFonts w:ascii="Garamond" w:hAnsi="Garamond"/>
                <w:sz w:val="16"/>
                <w:szCs w:val="16"/>
              </w:rPr>
              <w:t xml:space="preserve">Via Mogadiscio 49 (ex 45) - 73043 Copertino (LE) - C.F. 80010740753 - </w:t>
            </w:r>
            <w:r w:rsidRPr="003F5CCB">
              <w:rPr>
                <w:rFonts w:ascii="Garamond" w:eastAsia="Times New Roman" w:hAnsi="Garamond"/>
                <w:bCs/>
                <w:sz w:val="16"/>
                <w:szCs w:val="16"/>
                <w:lang w:eastAsia="it-IT"/>
              </w:rPr>
              <w:t>Codice Meccanografico:LEIC865009</w:t>
            </w:r>
          </w:p>
          <w:p w14:paraId="56113686" w14:textId="77777777" w:rsidR="004F1EB8" w:rsidRPr="00F86718" w:rsidRDefault="004F1EB8" w:rsidP="004F1EB8">
            <w:pPr>
              <w:spacing w:after="0"/>
              <w:jc w:val="center"/>
              <w:rPr>
                <w:sz w:val="16"/>
                <w:szCs w:val="16"/>
              </w:rPr>
            </w:pPr>
            <w:r w:rsidRPr="003F5CCB">
              <w:rPr>
                <w:rFonts w:ascii="Garamond" w:hAnsi="Garamond"/>
                <w:sz w:val="16"/>
                <w:szCs w:val="16"/>
              </w:rPr>
              <w:t>Tel. e Fax: 0832.947164 –C.F.80010740753</w:t>
            </w:r>
            <w:r w:rsidR="00F86718">
              <w:rPr>
                <w:sz w:val="16"/>
                <w:szCs w:val="16"/>
              </w:rPr>
              <w:t xml:space="preserve"> </w:t>
            </w:r>
            <w:r w:rsidRPr="003F5CCB">
              <w:rPr>
                <w:rFonts w:ascii="Garamond" w:hAnsi="Garamond"/>
                <w:sz w:val="16"/>
                <w:szCs w:val="16"/>
              </w:rPr>
              <w:t xml:space="preserve">E-mail: leic865009@istruzione.it - </w:t>
            </w:r>
            <w:hyperlink r:id="rId8" w:history="1">
              <w:r w:rsidRPr="003F5CCB">
                <w:rPr>
                  <w:rStyle w:val="Collegamentoipertestuale"/>
                  <w:rFonts w:ascii="Garamond" w:hAnsi="Garamond"/>
                  <w:sz w:val="16"/>
                  <w:szCs w:val="16"/>
                </w:rPr>
                <w:t>leic865009@pec.istruzione.it</w:t>
              </w:r>
            </w:hyperlink>
            <w:r w:rsidRPr="003F5CCB">
              <w:rPr>
                <w:rFonts w:ascii="Garamond" w:hAnsi="Garamond"/>
                <w:sz w:val="16"/>
                <w:szCs w:val="16"/>
              </w:rPr>
              <w:t xml:space="preserve"> - Sito: www.polo3copertino.it</w:t>
            </w:r>
          </w:p>
          <w:p w14:paraId="6D65A0AC" w14:textId="77777777" w:rsidR="004F1EB8" w:rsidRDefault="004F1EB8" w:rsidP="004F1EB8">
            <w:pPr>
              <w:spacing w:after="0"/>
              <w:jc w:val="both"/>
            </w:pPr>
          </w:p>
          <w:p w14:paraId="6ED1D932" w14:textId="1DC63C11" w:rsidR="003D77FE" w:rsidRPr="004F1EB8" w:rsidRDefault="004F1EB8" w:rsidP="00256B6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6053">
              <w:rPr>
                <w:sz w:val="24"/>
                <w:szCs w:val="24"/>
              </w:rPr>
              <w:t>Comunicazione n.</w:t>
            </w:r>
            <w:r>
              <w:rPr>
                <w:sz w:val="24"/>
                <w:szCs w:val="24"/>
              </w:rPr>
              <w:t xml:space="preserve"> </w:t>
            </w:r>
            <w:r w:rsidR="007E700C">
              <w:rPr>
                <w:sz w:val="24"/>
                <w:szCs w:val="24"/>
              </w:rPr>
              <w:t>14</w:t>
            </w:r>
            <w:r w:rsidR="001B70EF">
              <w:rPr>
                <w:sz w:val="24"/>
                <w:szCs w:val="24"/>
              </w:rPr>
              <w:t>/20</w:t>
            </w:r>
            <w:r w:rsidR="00AC2FF5">
              <w:rPr>
                <w:sz w:val="24"/>
                <w:szCs w:val="24"/>
              </w:rPr>
              <w:t>22</w:t>
            </w:r>
            <w:r w:rsidR="004B6646">
              <w:rPr>
                <w:sz w:val="24"/>
                <w:szCs w:val="24"/>
              </w:rPr>
              <w:t xml:space="preserve"> - 2023</w:t>
            </w:r>
          </w:p>
        </w:tc>
      </w:tr>
    </w:tbl>
    <w:p w14:paraId="53C308B0" w14:textId="77777777" w:rsidR="00D17B05" w:rsidRDefault="004F1EB8" w:rsidP="00290FEF">
      <w:pPr>
        <w:ind w:left="7230"/>
      </w:pPr>
      <w:r>
        <w:t>A</w:t>
      </w:r>
      <w:r w:rsidR="00290FEF">
        <w:t>I DOCENTI</w:t>
      </w:r>
    </w:p>
    <w:p w14:paraId="7C31224C" w14:textId="77777777" w:rsidR="00290FEF" w:rsidRDefault="00290FEF" w:rsidP="00290FEF">
      <w:pPr>
        <w:ind w:left="7230"/>
      </w:pPr>
      <w:r>
        <w:t>ALLE FAMIGLIE DEGLI ALUNNI</w:t>
      </w:r>
    </w:p>
    <w:p w14:paraId="03FDC010" w14:textId="77777777" w:rsidR="00290FEF" w:rsidRDefault="00290FEF" w:rsidP="00290FEF">
      <w:pPr>
        <w:ind w:left="7230"/>
      </w:pPr>
      <w:r>
        <w:t>AL SITO WEB</w:t>
      </w:r>
    </w:p>
    <w:p w14:paraId="38BDE26E" w14:textId="77777777" w:rsidR="00272D2E" w:rsidRDefault="00272D2E" w:rsidP="00D92834">
      <w:pPr>
        <w:jc w:val="both"/>
      </w:pPr>
    </w:p>
    <w:p w14:paraId="67A46DC6" w14:textId="77777777" w:rsidR="004B6646" w:rsidRDefault="00F06D36" w:rsidP="00D001BB">
      <w:pPr>
        <w:pStyle w:val="Titolo11"/>
        <w:spacing w:before="51"/>
        <w:ind w:left="1245" w:right="263"/>
        <w:jc w:val="both"/>
        <w:rPr>
          <w:sz w:val="22"/>
        </w:rPr>
      </w:pPr>
      <w:r w:rsidRPr="00272D2E">
        <w:t xml:space="preserve">Oggetto: </w:t>
      </w:r>
      <w:r w:rsidR="004B6646">
        <w:t>riammissione</w:t>
      </w:r>
      <w:r w:rsidR="004B6646">
        <w:rPr>
          <w:spacing w:val="1"/>
        </w:rPr>
        <w:t xml:space="preserve"> </w:t>
      </w:r>
      <w:r w:rsidR="004B6646">
        <w:t>degli</w:t>
      </w:r>
      <w:r w:rsidR="004B6646">
        <w:rPr>
          <w:spacing w:val="1"/>
        </w:rPr>
        <w:t xml:space="preserve"> </w:t>
      </w:r>
      <w:r w:rsidR="004B6646">
        <w:t>alunni</w:t>
      </w:r>
      <w:r w:rsidR="004B6646">
        <w:rPr>
          <w:spacing w:val="1"/>
        </w:rPr>
        <w:t xml:space="preserve"> </w:t>
      </w:r>
      <w:r w:rsidR="004B6646">
        <w:t>nella</w:t>
      </w:r>
      <w:r w:rsidR="004B6646">
        <w:rPr>
          <w:spacing w:val="1"/>
        </w:rPr>
        <w:t xml:space="preserve"> </w:t>
      </w:r>
      <w:r w:rsidR="004B6646">
        <w:t>comunità</w:t>
      </w:r>
      <w:r w:rsidR="004B6646">
        <w:rPr>
          <w:spacing w:val="1"/>
        </w:rPr>
        <w:t xml:space="preserve"> </w:t>
      </w:r>
      <w:r w:rsidR="004B6646">
        <w:t>scolastica</w:t>
      </w:r>
      <w:r w:rsidR="004B6646">
        <w:rPr>
          <w:spacing w:val="54"/>
        </w:rPr>
        <w:t xml:space="preserve"> </w:t>
      </w:r>
    </w:p>
    <w:p w14:paraId="2A1440A3" w14:textId="77777777" w:rsidR="00AC2FF5" w:rsidRDefault="00AC2FF5" w:rsidP="00256B67">
      <w:pPr>
        <w:jc w:val="both"/>
        <w:rPr>
          <w:b/>
        </w:rPr>
      </w:pPr>
    </w:p>
    <w:p w14:paraId="7A3EF350" w14:textId="72C355CF" w:rsidR="00D001BB" w:rsidRDefault="004E66CE" w:rsidP="009E1103">
      <w:pPr>
        <w:pStyle w:val="Titolo11"/>
        <w:spacing w:before="51"/>
        <w:ind w:left="0" w:right="-24" w:firstLine="0"/>
        <w:jc w:val="both"/>
      </w:pPr>
      <w:r w:rsidRPr="00D001B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>In riferimento a quanto in oggetto e ad integrazione della comunicazione</w:t>
      </w:r>
      <w:r w:rsidR="00D001BB" w:rsidRPr="00D001BB"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n.11, </w:t>
      </w:r>
      <w:r w:rsidR="00D001BB" w:rsidRPr="00D001BB">
        <w:rPr>
          <w:rFonts w:asciiTheme="minorHAnsi" w:eastAsiaTheme="minorHAnsi" w:hAnsiTheme="minorHAnsi" w:cstheme="minorBidi"/>
          <w:b w:val="0"/>
          <w:bCs w:val="0"/>
          <w:i/>
          <w:sz w:val="22"/>
          <w:szCs w:val="22"/>
        </w:rPr>
        <w:t>"Certificati medici per la riammissione degli alunni nella comunità scolastica al termine del periodo di malattia – Cessazione stato di emergenza da Covid-19 Indicazioni e chiarimenti"</w:t>
      </w:r>
      <w:r w:rsidR="00D001BB" w:rsidRPr="00D001BB">
        <w:rPr>
          <w:b w:val="0"/>
        </w:rPr>
        <w:t>, inoltrata in data 03/10/2022</w:t>
      </w:r>
      <w:r w:rsidRPr="00D001BB">
        <w:rPr>
          <w:b w:val="0"/>
        </w:rPr>
        <w:t>, si prec</w:t>
      </w:r>
      <w:r w:rsidR="00D001BB" w:rsidRPr="00D001BB">
        <w:rPr>
          <w:b w:val="0"/>
        </w:rPr>
        <w:t xml:space="preserve">isa </w:t>
      </w:r>
      <w:r w:rsidR="009E1103">
        <w:rPr>
          <w:b w:val="0"/>
        </w:rPr>
        <w:t xml:space="preserve">che </w:t>
      </w:r>
      <w:r w:rsidR="00D001BB">
        <w:t xml:space="preserve">per giustificare </w:t>
      </w:r>
      <w:r w:rsidR="009E1103">
        <w:t xml:space="preserve">le </w:t>
      </w:r>
      <w:r w:rsidR="00D001BB" w:rsidRPr="00D001BB">
        <w:t>assenze</w:t>
      </w:r>
      <w:r w:rsidR="00D001BB">
        <w:t xml:space="preserve"> si potrà utilizzare il tagliando presente sul diario scolastico fornito dall'Istituto</w:t>
      </w:r>
      <w:r w:rsidR="009E1103">
        <w:t xml:space="preserve"> indicando, nel caso di assenze per malattia, il nome ed il recapito telefonico del pediatra</w:t>
      </w:r>
      <w:r w:rsidR="00D001BB">
        <w:t>.</w:t>
      </w:r>
    </w:p>
    <w:p w14:paraId="4ABFD4F1" w14:textId="54906B5F" w:rsidR="009E1103" w:rsidRDefault="009E1103" w:rsidP="009E1103">
      <w:pPr>
        <w:pStyle w:val="Titolo11"/>
        <w:spacing w:before="51"/>
        <w:ind w:left="0" w:right="-24" w:firstLine="0"/>
        <w:jc w:val="both"/>
      </w:pPr>
    </w:p>
    <w:p w14:paraId="5C093F18" w14:textId="77777777" w:rsidR="004E66CE" w:rsidRPr="004E66CE" w:rsidRDefault="004E66CE" w:rsidP="00D92834">
      <w:pPr>
        <w:jc w:val="both"/>
      </w:pPr>
    </w:p>
    <w:p w14:paraId="69C65F72" w14:textId="4F97E4D7" w:rsidR="00272D2E" w:rsidRDefault="00256B67" w:rsidP="00D92834">
      <w:pPr>
        <w:jc w:val="both"/>
      </w:pPr>
      <w:r w:rsidRPr="00256B67">
        <w:t xml:space="preserve">Copertino, </w:t>
      </w:r>
      <w:r w:rsidR="004E66CE">
        <w:t>1</w:t>
      </w:r>
      <w:r w:rsidR="009E1103">
        <w:t>3</w:t>
      </w:r>
      <w:r w:rsidR="004E66CE">
        <w:t>/</w:t>
      </w:r>
      <w:r w:rsidR="004B6646">
        <w:t>10/2022</w:t>
      </w:r>
    </w:p>
    <w:p w14:paraId="1132DC0F" w14:textId="77777777" w:rsidR="009E1103" w:rsidRDefault="009E1103" w:rsidP="00D92834">
      <w:pPr>
        <w:jc w:val="both"/>
      </w:pPr>
    </w:p>
    <w:p w14:paraId="7A488F8C" w14:textId="563CF4D1" w:rsidR="00C34439" w:rsidRDefault="00290FEF" w:rsidP="00290FEF">
      <w:pPr>
        <w:spacing w:after="0"/>
        <w:jc w:val="center"/>
      </w:pPr>
      <w:r>
        <w:t xml:space="preserve">                                                                                                                                        </w:t>
      </w:r>
      <w:r w:rsidR="00502ECB">
        <w:t>F.TO</w:t>
      </w:r>
      <w:r>
        <w:t xml:space="preserve">         </w:t>
      </w:r>
      <w:r w:rsidR="00C34439">
        <w:t>IL DIRIGENTE SCOLASTI</w:t>
      </w:r>
      <w:r w:rsidR="00502ECB">
        <w:t>CO</w:t>
      </w:r>
    </w:p>
    <w:p w14:paraId="4CB7E6B8" w14:textId="77777777" w:rsidR="00C34439" w:rsidRPr="006802D4" w:rsidRDefault="00C34439" w:rsidP="00C34439">
      <w:pPr>
        <w:spacing w:after="0"/>
        <w:jc w:val="center"/>
      </w:pPr>
      <w:r>
        <w:t xml:space="preserve">                                                                                                                                         </w:t>
      </w:r>
      <w:r w:rsidR="00E73839">
        <w:t xml:space="preserve">                 </w:t>
      </w:r>
      <w:r>
        <w:t xml:space="preserve">  </w:t>
      </w:r>
      <w:r w:rsidR="00F86718">
        <w:t xml:space="preserve">Dott.ssa </w:t>
      </w:r>
      <w:r>
        <w:t>ELEONORA GIURI</w:t>
      </w:r>
    </w:p>
    <w:sectPr w:rsidR="00C34439" w:rsidRPr="006802D4" w:rsidSect="001249AA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081"/>
    <w:multiLevelType w:val="hybridMultilevel"/>
    <w:tmpl w:val="1A9E6A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F6B7B"/>
    <w:multiLevelType w:val="hybridMultilevel"/>
    <w:tmpl w:val="FFFAA34A"/>
    <w:lvl w:ilvl="0" w:tplc="EE783748">
      <w:start w:val="1"/>
      <w:numFmt w:val="lowerLetter"/>
      <w:lvlText w:val="%1)"/>
      <w:lvlJc w:val="left"/>
      <w:pPr>
        <w:ind w:left="83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138C5AF8">
      <w:numFmt w:val="bullet"/>
      <w:lvlText w:val="•"/>
      <w:lvlJc w:val="left"/>
      <w:pPr>
        <w:ind w:left="1747" w:hanging="361"/>
      </w:pPr>
      <w:rPr>
        <w:rFonts w:hint="default"/>
        <w:lang w:val="it-IT" w:eastAsia="en-US" w:bidi="ar-SA"/>
      </w:rPr>
    </w:lvl>
    <w:lvl w:ilvl="2" w:tplc="5DD64494">
      <w:numFmt w:val="bullet"/>
      <w:lvlText w:val="•"/>
      <w:lvlJc w:val="left"/>
      <w:pPr>
        <w:ind w:left="2654" w:hanging="361"/>
      </w:pPr>
      <w:rPr>
        <w:rFonts w:hint="default"/>
        <w:lang w:val="it-IT" w:eastAsia="en-US" w:bidi="ar-SA"/>
      </w:rPr>
    </w:lvl>
    <w:lvl w:ilvl="3" w:tplc="6D34C26E">
      <w:numFmt w:val="bullet"/>
      <w:lvlText w:val="•"/>
      <w:lvlJc w:val="left"/>
      <w:pPr>
        <w:ind w:left="3561" w:hanging="361"/>
      </w:pPr>
      <w:rPr>
        <w:rFonts w:hint="default"/>
        <w:lang w:val="it-IT" w:eastAsia="en-US" w:bidi="ar-SA"/>
      </w:rPr>
    </w:lvl>
    <w:lvl w:ilvl="4" w:tplc="84C4D54C">
      <w:numFmt w:val="bullet"/>
      <w:lvlText w:val="•"/>
      <w:lvlJc w:val="left"/>
      <w:pPr>
        <w:ind w:left="4468" w:hanging="361"/>
      </w:pPr>
      <w:rPr>
        <w:rFonts w:hint="default"/>
        <w:lang w:val="it-IT" w:eastAsia="en-US" w:bidi="ar-SA"/>
      </w:rPr>
    </w:lvl>
    <w:lvl w:ilvl="5" w:tplc="56F683CE">
      <w:numFmt w:val="bullet"/>
      <w:lvlText w:val="•"/>
      <w:lvlJc w:val="left"/>
      <w:pPr>
        <w:ind w:left="5375" w:hanging="361"/>
      </w:pPr>
      <w:rPr>
        <w:rFonts w:hint="default"/>
        <w:lang w:val="it-IT" w:eastAsia="en-US" w:bidi="ar-SA"/>
      </w:rPr>
    </w:lvl>
    <w:lvl w:ilvl="6" w:tplc="F31CFFBC">
      <w:numFmt w:val="bullet"/>
      <w:lvlText w:val="•"/>
      <w:lvlJc w:val="left"/>
      <w:pPr>
        <w:ind w:left="6282" w:hanging="361"/>
      </w:pPr>
      <w:rPr>
        <w:rFonts w:hint="default"/>
        <w:lang w:val="it-IT" w:eastAsia="en-US" w:bidi="ar-SA"/>
      </w:rPr>
    </w:lvl>
    <w:lvl w:ilvl="7" w:tplc="8A8803B4">
      <w:numFmt w:val="bullet"/>
      <w:lvlText w:val="•"/>
      <w:lvlJc w:val="left"/>
      <w:pPr>
        <w:ind w:left="7189" w:hanging="361"/>
      </w:pPr>
      <w:rPr>
        <w:rFonts w:hint="default"/>
        <w:lang w:val="it-IT" w:eastAsia="en-US" w:bidi="ar-SA"/>
      </w:rPr>
    </w:lvl>
    <w:lvl w:ilvl="8" w:tplc="80A2256A">
      <w:numFmt w:val="bullet"/>
      <w:lvlText w:val="•"/>
      <w:lvlJc w:val="left"/>
      <w:pPr>
        <w:ind w:left="8096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4E4F61FA"/>
    <w:multiLevelType w:val="hybridMultilevel"/>
    <w:tmpl w:val="E2A6AB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432B8"/>
    <w:multiLevelType w:val="hybridMultilevel"/>
    <w:tmpl w:val="E7D8F5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014202">
    <w:abstractNumId w:val="0"/>
  </w:num>
  <w:num w:numId="2" w16cid:durableId="29186101">
    <w:abstractNumId w:val="2"/>
  </w:num>
  <w:num w:numId="3" w16cid:durableId="1835533841">
    <w:abstractNumId w:val="3"/>
  </w:num>
  <w:num w:numId="4" w16cid:durableId="1740708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D9"/>
    <w:rsid w:val="0000698C"/>
    <w:rsid w:val="00016EF2"/>
    <w:rsid w:val="00020E6A"/>
    <w:rsid w:val="000442DA"/>
    <w:rsid w:val="00045049"/>
    <w:rsid w:val="000F0CDF"/>
    <w:rsid w:val="00105CAD"/>
    <w:rsid w:val="00110F2E"/>
    <w:rsid w:val="001249AA"/>
    <w:rsid w:val="001502C6"/>
    <w:rsid w:val="001B70EF"/>
    <w:rsid w:val="00210B51"/>
    <w:rsid w:val="00256B67"/>
    <w:rsid w:val="00272D2E"/>
    <w:rsid w:val="00290FEF"/>
    <w:rsid w:val="002927BB"/>
    <w:rsid w:val="002C0C94"/>
    <w:rsid w:val="003A5843"/>
    <w:rsid w:val="003B2DAF"/>
    <w:rsid w:val="003D77FE"/>
    <w:rsid w:val="004552DD"/>
    <w:rsid w:val="004775D3"/>
    <w:rsid w:val="004B6646"/>
    <w:rsid w:val="004E66CE"/>
    <w:rsid w:val="004F1EB8"/>
    <w:rsid w:val="00502ECB"/>
    <w:rsid w:val="00554493"/>
    <w:rsid w:val="005616CB"/>
    <w:rsid w:val="00562B07"/>
    <w:rsid w:val="005F0E94"/>
    <w:rsid w:val="00664AC2"/>
    <w:rsid w:val="006802D4"/>
    <w:rsid w:val="00682FBE"/>
    <w:rsid w:val="006A5018"/>
    <w:rsid w:val="0072079E"/>
    <w:rsid w:val="0073112D"/>
    <w:rsid w:val="007E2952"/>
    <w:rsid w:val="007E700C"/>
    <w:rsid w:val="00850DD9"/>
    <w:rsid w:val="008A445D"/>
    <w:rsid w:val="00942BBD"/>
    <w:rsid w:val="00953EF7"/>
    <w:rsid w:val="009D3568"/>
    <w:rsid w:val="009E1103"/>
    <w:rsid w:val="009F2174"/>
    <w:rsid w:val="00A0216E"/>
    <w:rsid w:val="00AC2FF5"/>
    <w:rsid w:val="00B50410"/>
    <w:rsid w:val="00BA41C5"/>
    <w:rsid w:val="00BE6EB7"/>
    <w:rsid w:val="00C34439"/>
    <w:rsid w:val="00C4098F"/>
    <w:rsid w:val="00C85DA5"/>
    <w:rsid w:val="00CF4111"/>
    <w:rsid w:val="00D001BB"/>
    <w:rsid w:val="00D05DE4"/>
    <w:rsid w:val="00D17B05"/>
    <w:rsid w:val="00D3161C"/>
    <w:rsid w:val="00D5699C"/>
    <w:rsid w:val="00D74311"/>
    <w:rsid w:val="00D92834"/>
    <w:rsid w:val="00DB4586"/>
    <w:rsid w:val="00E410D7"/>
    <w:rsid w:val="00E73839"/>
    <w:rsid w:val="00E861AC"/>
    <w:rsid w:val="00F06D36"/>
    <w:rsid w:val="00F40F91"/>
    <w:rsid w:val="00F421E9"/>
    <w:rsid w:val="00F86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B13A"/>
  <w15:docId w15:val="{9BF517BC-CD3D-449B-8D30-197972A8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0E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3D77FE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3D77F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D77F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7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77F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4098F"/>
    <w:pPr>
      <w:ind w:left="720"/>
      <w:contextualSpacing/>
    </w:pPr>
  </w:style>
  <w:style w:type="paragraph" w:customStyle="1" w:styleId="Titolo11">
    <w:name w:val="Titolo 11"/>
    <w:basedOn w:val="Normale"/>
    <w:uiPriority w:val="1"/>
    <w:qFormat/>
    <w:rsid w:val="004B6646"/>
    <w:pPr>
      <w:widowControl w:val="0"/>
      <w:autoSpaceDE w:val="0"/>
      <w:autoSpaceDN w:val="0"/>
      <w:spacing w:after="0" w:line="240" w:lineRule="auto"/>
      <w:ind w:left="20" w:right="17" w:hanging="1133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4B66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664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Dragone</dc:creator>
  <cp:lastModifiedBy>Luca</cp:lastModifiedBy>
  <cp:revision>5</cp:revision>
  <cp:lastPrinted>2017-05-19T07:49:00Z</cp:lastPrinted>
  <dcterms:created xsi:type="dcterms:W3CDTF">2022-10-14T11:20:00Z</dcterms:created>
  <dcterms:modified xsi:type="dcterms:W3CDTF">2022-10-14T11:32:00Z</dcterms:modified>
</cp:coreProperties>
</file>