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Ind w:w="-5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AD73BA" w:rsidTr="003977C0">
        <w:trPr>
          <w:jc w:val="center"/>
        </w:trPr>
        <w:tc>
          <w:tcPr>
            <w:tcW w:w="2920" w:type="dxa"/>
            <w:vAlign w:val="center"/>
            <w:hideMark/>
          </w:tcPr>
          <w:p w:rsidR="00AD73BA" w:rsidRDefault="00AD73BA" w:rsidP="003977C0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6200" cy="685800"/>
                  <wp:effectExtent l="19050" t="0" r="6350" b="0"/>
                  <wp:docPr id="4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:rsidR="00AD73BA" w:rsidRDefault="00AD73BA" w:rsidP="003977C0">
            <w:pPr>
              <w:pStyle w:val="Intestazion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000" cy="482600"/>
                  <wp:effectExtent l="19050" t="0" r="6350" b="0"/>
                  <wp:docPr id="5" name="Immagine 2" descr="logo_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minister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3BA" w:rsidRDefault="00AD73BA" w:rsidP="003977C0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Istituto Comprensivo </w:t>
            </w:r>
          </w:p>
          <w:p w:rsidR="00AD73BA" w:rsidRPr="00422B1C" w:rsidRDefault="00AD73BA" w:rsidP="003977C0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“</w:t>
            </w:r>
            <w:r>
              <w:rPr>
                <w:rFonts w:ascii="Viner Hand ITC" w:hAnsi="Viner Hand ITC"/>
                <w:b/>
                <w:bCs/>
                <w:i/>
                <w:sz w:val="32"/>
              </w:rPr>
              <w:t xml:space="preserve">San Giuseppe da Copertino </w:t>
            </w:r>
            <w:r>
              <w:rPr>
                <w:b/>
                <w:bCs/>
                <w:sz w:val="32"/>
              </w:rPr>
              <w:t>”</w:t>
            </w:r>
          </w:p>
        </w:tc>
        <w:tc>
          <w:tcPr>
            <w:tcW w:w="2640" w:type="dxa"/>
            <w:vAlign w:val="center"/>
            <w:hideMark/>
          </w:tcPr>
          <w:p w:rsidR="00AD73BA" w:rsidRDefault="00AD73BA" w:rsidP="003977C0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44600" cy="889000"/>
                  <wp:effectExtent l="19050" t="0" r="0" b="0"/>
                  <wp:docPr id="6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3BA" w:rsidRDefault="00AD73BA" w:rsidP="00AD73BA">
      <w:pPr>
        <w:pStyle w:val="Intestazione"/>
        <w:framePr w:w="11293" w:hSpace="141" w:wrap="around" w:vAnchor="text" w:hAnchor="page" w:x="325" w:y="116"/>
        <w:jc w:val="center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12"/>
          <w:szCs w:val="16"/>
        </w:rPr>
        <w:t>Scuola dell’Infanzia, Primaria e Secondaria di 1° grado</w:t>
      </w:r>
      <w:r>
        <w:rPr>
          <w:rFonts w:ascii="Arial" w:hAnsi="Arial" w:cs="Arial"/>
          <w:sz w:val="12"/>
          <w:szCs w:val="16"/>
        </w:rPr>
        <w:t xml:space="preserve"> sede Via Mogadiscio, n.45 Tel. 0832/947164 _ sede Via Fatima, n. 10 Tel e Fax 0832 934572 – C.F.80010740753</w:t>
      </w:r>
    </w:p>
    <w:p w:rsidR="00AD73BA" w:rsidRDefault="00AD73BA" w:rsidP="00AD73BA">
      <w:pPr>
        <w:pStyle w:val="Intestazione"/>
        <w:framePr w:w="11293" w:hSpace="141" w:wrap="around" w:vAnchor="text" w:hAnchor="page" w:x="325" w:y="116"/>
        <w:jc w:val="center"/>
        <w:rPr>
          <w:rFonts w:ascii="Arial" w:hAnsi="Arial" w:cs="Arial"/>
          <w:sz w:val="12"/>
          <w:szCs w:val="16"/>
          <w:shd w:val="clear" w:color="auto" w:fill="EEF5FB"/>
        </w:rPr>
      </w:pPr>
      <w:r>
        <w:rPr>
          <w:rFonts w:ascii="Arial" w:hAnsi="Arial" w:cs="Arial"/>
          <w:sz w:val="12"/>
          <w:szCs w:val="16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LEIC865009@istruzione.it</w:t>
        </w:r>
      </w:hyperlink>
      <w:r>
        <w:rPr>
          <w:rFonts w:ascii="Arial" w:hAnsi="Arial" w:cs="Arial"/>
          <w:sz w:val="12"/>
          <w:szCs w:val="16"/>
          <w:shd w:val="clear" w:color="auto" w:fill="EEF5FB"/>
        </w:rPr>
        <w:t xml:space="preserve">; </w:t>
      </w:r>
      <w:hyperlink r:id="rId11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LEIC865009@pec.istruzione.it</w:t>
        </w:r>
      </w:hyperlink>
      <w:r>
        <w:rPr>
          <w:rFonts w:ascii="Arial" w:hAnsi="Arial" w:cs="Arial"/>
          <w:sz w:val="12"/>
          <w:szCs w:val="16"/>
          <w:shd w:val="clear" w:color="auto" w:fill="EEF5FB"/>
        </w:rPr>
        <w:t xml:space="preserve"> </w:t>
      </w:r>
      <w:r>
        <w:rPr>
          <w:rFonts w:ascii="Arial" w:hAnsi="Arial" w:cs="Arial"/>
          <w:sz w:val="12"/>
          <w:szCs w:val="16"/>
        </w:rPr>
        <w:t xml:space="preserve">sito web: </w:t>
      </w:r>
      <w:hyperlink r:id="rId12" w:history="1">
        <w:r>
          <w:rPr>
            <w:rStyle w:val="Collegamentoipertestuale"/>
            <w:rFonts w:ascii="Arial" w:hAnsi="Arial" w:cs="Arial"/>
            <w:sz w:val="12"/>
            <w:szCs w:val="16"/>
          </w:rPr>
          <w:t>www.polo3copertino.it</w:t>
        </w:r>
      </w:hyperlink>
      <w:r>
        <w:rPr>
          <w:rFonts w:ascii="Arial" w:hAnsi="Arial" w:cs="Arial"/>
          <w:sz w:val="12"/>
          <w:szCs w:val="16"/>
        </w:rPr>
        <w:t xml:space="preserve"> -  73043 COPERTINO (Lecce)</w:t>
      </w:r>
    </w:p>
    <w:p w:rsidR="00274747" w:rsidRPr="00B96019" w:rsidRDefault="00274747" w:rsidP="00274747">
      <w:pPr>
        <w:pStyle w:val="Default"/>
        <w:framePr w:w="11293" w:hSpace="141" w:wrap="around" w:vAnchor="text" w:hAnchor="page" w:x="325" w:y="116"/>
        <w:rPr>
          <w:rFonts w:ascii="Arial" w:hAnsi="Arial" w:cs="Arial"/>
          <w:sz w:val="12"/>
          <w:szCs w:val="16"/>
        </w:rPr>
      </w:pPr>
    </w:p>
    <w:p w:rsidR="002A6884" w:rsidRDefault="00AF3D73" w:rsidP="00274747">
      <w:pPr>
        <w:rPr>
          <w:bCs/>
          <w:i/>
        </w:rPr>
      </w:pPr>
    </w:p>
    <w:p w:rsidR="00FD7CA5" w:rsidRPr="00FD7CA5" w:rsidRDefault="00FD7CA5" w:rsidP="00FD7CA5">
      <w:pPr>
        <w:jc w:val="center"/>
        <w:rPr>
          <w:b/>
          <w:bCs/>
          <w:sz w:val="36"/>
        </w:rPr>
      </w:pPr>
      <w:r w:rsidRPr="00FD7CA5">
        <w:rPr>
          <w:b/>
          <w:bCs/>
          <w:sz w:val="44"/>
        </w:rPr>
        <w:t>PAI</w:t>
      </w:r>
      <w:r w:rsidRPr="00FD7CA5">
        <w:rPr>
          <w:b/>
          <w:bCs/>
          <w:sz w:val="36"/>
        </w:rPr>
        <w:t xml:space="preserve"> </w:t>
      </w:r>
    </w:p>
    <w:p w:rsidR="00FD7CA5" w:rsidRDefault="00FD7CA5" w:rsidP="00FD7CA5">
      <w:pPr>
        <w:jc w:val="center"/>
        <w:rPr>
          <w:bCs/>
          <w:sz w:val="22"/>
        </w:rPr>
      </w:pPr>
      <w:r>
        <w:rPr>
          <w:bCs/>
          <w:sz w:val="22"/>
        </w:rPr>
        <w:t xml:space="preserve">a. s. ........./...........            </w:t>
      </w:r>
    </w:p>
    <w:p w:rsidR="00FD7CA5" w:rsidRDefault="00FD7CA5" w:rsidP="00274747">
      <w:pPr>
        <w:rPr>
          <w:bCs/>
          <w:i/>
        </w:rPr>
      </w:pPr>
    </w:p>
    <w:p w:rsidR="00274747" w:rsidRDefault="006A460E" w:rsidP="00274747">
      <w:pPr>
        <w:rPr>
          <w:bCs/>
          <w:i/>
        </w:rPr>
      </w:pPr>
      <w:r>
        <w:rPr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0.55pt;width:526.95pt;height:20.4pt;z-index:251658240">
            <v:textbox>
              <w:txbxContent>
                <w:p w:rsidR="00274747" w:rsidRPr="00274747" w:rsidRDefault="0027474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74747">
                    <w:rPr>
                      <w:rFonts w:ascii="Arial" w:hAnsi="Arial" w:cs="Arial"/>
                      <w:b/>
                      <w:sz w:val="28"/>
                      <w:szCs w:val="28"/>
                    </w:rPr>
                    <w:t>Parte I – analisi dei punti di forza e di criticità</w:t>
                  </w:r>
                </w:p>
              </w:txbxContent>
            </v:textbox>
          </v:shape>
        </w:pict>
      </w:r>
    </w:p>
    <w:p w:rsidR="00274747" w:rsidRDefault="00274747" w:rsidP="00274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</w:t>
      </w:r>
    </w:p>
    <w:p w:rsidR="00274747" w:rsidRPr="00274747" w:rsidRDefault="00274747" w:rsidP="00274747">
      <w:pPr>
        <w:rPr>
          <w:rFonts w:ascii="Arial" w:hAnsi="Arial" w:cs="Arial"/>
          <w:sz w:val="22"/>
          <w:szCs w:val="22"/>
        </w:rPr>
      </w:pPr>
    </w:p>
    <w:p w:rsidR="00274747" w:rsidRPr="00274747" w:rsidRDefault="00274747" w:rsidP="00274747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039"/>
        <w:gridCol w:w="1732"/>
      </w:tblGrid>
      <w:tr w:rsidR="00274747" w:rsidTr="006F66C2">
        <w:tc>
          <w:tcPr>
            <w:tcW w:w="9039" w:type="dxa"/>
            <w:vAlign w:val="center"/>
          </w:tcPr>
          <w:p w:rsidR="00274747" w:rsidRPr="00274747" w:rsidRDefault="00274747" w:rsidP="006F66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  <w:sz w:val="24"/>
              </w:rPr>
              <w:t>Rilevazione dei BES presenti:</w:t>
            </w:r>
          </w:p>
        </w:tc>
        <w:tc>
          <w:tcPr>
            <w:tcW w:w="1732" w:type="dxa"/>
            <w:vAlign w:val="center"/>
          </w:tcPr>
          <w:p w:rsidR="00274747" w:rsidRPr="00274747" w:rsidRDefault="00274747" w:rsidP="00274747">
            <w:pPr>
              <w:jc w:val="center"/>
              <w:rPr>
                <w:rFonts w:ascii="Arial" w:hAnsi="Arial" w:cs="Arial"/>
                <w:b/>
              </w:rPr>
            </w:pPr>
            <w:r w:rsidRPr="00274747">
              <w:rPr>
                <w:rFonts w:ascii="Arial" w:hAnsi="Arial" w:cs="Arial"/>
                <w:b/>
              </w:rPr>
              <w:t>n°</w:t>
            </w: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Disabilità certificate (Legge 104/92 art.3, commi 1 e 3)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3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Minorati vista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3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Minorati udito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3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Psicofisici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Disturbi evolutivi specifici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4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DSA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4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ADHD/DOP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4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Borderline cognitivo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274747" w:rsidP="006F66C2">
            <w:pPr>
              <w:pStyle w:val="Paragrafoelenco"/>
              <w:numPr>
                <w:ilvl w:val="0"/>
                <w:numId w:val="4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 xml:space="preserve">Altro 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Svantaggio (indicare il disagio prevalente)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pStyle w:val="Paragrafoelenco"/>
              <w:numPr>
                <w:ilvl w:val="0"/>
                <w:numId w:val="5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Socio-econimico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pStyle w:val="Paragrafoelenco"/>
              <w:numPr>
                <w:ilvl w:val="0"/>
                <w:numId w:val="5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Linguistico-culturale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pStyle w:val="Paragrafoelenco"/>
              <w:numPr>
                <w:ilvl w:val="0"/>
                <w:numId w:val="5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Disagio comportamentale/relazionale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pStyle w:val="Paragrafoelenco"/>
              <w:numPr>
                <w:ilvl w:val="0"/>
                <w:numId w:val="5"/>
              </w:numPr>
              <w:ind w:left="1134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jc w:val="right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DF1BB0">
              <w:rPr>
                <w:rFonts w:ascii="Arial" w:hAnsi="Arial" w:cs="Arial"/>
                <w:b/>
              </w:rPr>
              <w:t xml:space="preserve">Totali 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jc w:val="right"/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DF1BB0">
              <w:rPr>
                <w:rFonts w:ascii="Arial" w:hAnsi="Arial" w:cs="Arial"/>
                <w:b/>
              </w:rPr>
              <w:t xml:space="preserve">                  % su popolazione scolastica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>N° PEI redatti in GLHO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274747" w:rsidTr="006F66C2">
        <w:tc>
          <w:tcPr>
            <w:tcW w:w="9039" w:type="dxa"/>
            <w:vAlign w:val="center"/>
          </w:tcPr>
          <w:p w:rsidR="00274747" w:rsidRPr="00DF1BB0" w:rsidRDefault="00DF1BB0" w:rsidP="006F66C2">
            <w:p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 xml:space="preserve">N° di PDP redatti dai Consigli di classe in </w:t>
            </w:r>
            <w:r w:rsidRPr="00DF1BB0">
              <w:rPr>
                <w:rFonts w:ascii="Arial" w:hAnsi="Arial" w:cs="Arial"/>
                <w:b/>
                <w:u w:val="single"/>
              </w:rPr>
              <w:t>presenza</w:t>
            </w:r>
            <w:r w:rsidRPr="00DF1BB0">
              <w:rPr>
                <w:rFonts w:ascii="Arial" w:hAnsi="Arial" w:cs="Arial"/>
                <w:b/>
              </w:rPr>
              <w:t xml:space="preserve"> di certificazione sanitaria</w:t>
            </w:r>
          </w:p>
        </w:tc>
        <w:tc>
          <w:tcPr>
            <w:tcW w:w="1732" w:type="dxa"/>
          </w:tcPr>
          <w:p w:rsidR="00274747" w:rsidRDefault="00274747" w:rsidP="00274747">
            <w:pPr>
              <w:rPr>
                <w:rFonts w:ascii="Arial" w:hAnsi="Arial" w:cs="Arial"/>
              </w:rPr>
            </w:pPr>
          </w:p>
        </w:tc>
      </w:tr>
      <w:tr w:rsidR="00DF1BB0" w:rsidTr="006F66C2">
        <w:tc>
          <w:tcPr>
            <w:tcW w:w="9039" w:type="dxa"/>
            <w:vAlign w:val="center"/>
          </w:tcPr>
          <w:p w:rsidR="00DF1BB0" w:rsidRPr="00DF1BB0" w:rsidRDefault="00DF1BB0" w:rsidP="006F66C2">
            <w:pPr>
              <w:rPr>
                <w:rFonts w:ascii="Arial" w:hAnsi="Arial" w:cs="Arial"/>
                <w:b/>
              </w:rPr>
            </w:pPr>
            <w:r w:rsidRPr="00DF1BB0">
              <w:rPr>
                <w:rFonts w:ascii="Arial" w:hAnsi="Arial" w:cs="Arial"/>
                <w:b/>
              </w:rPr>
              <w:t xml:space="preserve">N° di PDP redatti dai Consigli di classe in </w:t>
            </w:r>
            <w:r w:rsidRPr="00DF1BB0">
              <w:rPr>
                <w:rFonts w:ascii="Arial" w:hAnsi="Arial" w:cs="Arial"/>
                <w:b/>
                <w:u w:val="single"/>
              </w:rPr>
              <w:t>assenza</w:t>
            </w:r>
            <w:r w:rsidRPr="00DF1BB0">
              <w:rPr>
                <w:rFonts w:ascii="Arial" w:hAnsi="Arial" w:cs="Arial"/>
                <w:b/>
              </w:rPr>
              <w:t xml:space="preserve"> di certificazione sanitaria</w:t>
            </w:r>
          </w:p>
        </w:tc>
        <w:tc>
          <w:tcPr>
            <w:tcW w:w="1732" w:type="dxa"/>
          </w:tcPr>
          <w:p w:rsidR="00DF1BB0" w:rsidRDefault="00DF1BB0" w:rsidP="00274747">
            <w:pPr>
              <w:rPr>
                <w:rFonts w:ascii="Arial" w:hAnsi="Arial" w:cs="Arial"/>
              </w:rPr>
            </w:pPr>
          </w:p>
        </w:tc>
      </w:tr>
    </w:tbl>
    <w:p w:rsidR="005A6F6F" w:rsidRDefault="005A6F6F" w:rsidP="00274747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075"/>
        <w:gridCol w:w="3969"/>
        <w:gridCol w:w="1737"/>
      </w:tblGrid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26">
              <w:rPr>
                <w:rFonts w:ascii="Arial" w:hAnsi="Arial" w:cs="Arial"/>
                <w:sz w:val="24"/>
              </w:rPr>
              <w:t>Risorse professionali specifiche</w:t>
            </w:r>
          </w:p>
        </w:tc>
        <w:tc>
          <w:tcPr>
            <w:tcW w:w="3969" w:type="dxa"/>
            <w:vAlign w:val="center"/>
          </w:tcPr>
          <w:p w:rsidR="008B4412" w:rsidRPr="00A602AA" w:rsidRDefault="00A602AA" w:rsidP="006F66C2">
            <w:pPr>
              <w:rPr>
                <w:rFonts w:ascii="Arial" w:hAnsi="Arial" w:cs="Arial"/>
                <w:i/>
              </w:rPr>
            </w:pPr>
            <w:r w:rsidRPr="00A602AA">
              <w:rPr>
                <w:rFonts w:ascii="Arial" w:hAnsi="Arial" w:cs="Arial"/>
                <w:i/>
              </w:rPr>
              <w:t>Prevalentemente utilizzate in…</w:t>
            </w:r>
          </w:p>
        </w:tc>
        <w:tc>
          <w:tcPr>
            <w:tcW w:w="1737" w:type="dxa"/>
            <w:vAlign w:val="center"/>
          </w:tcPr>
          <w:p w:rsidR="008B4412" w:rsidRPr="00A602AA" w:rsidRDefault="00C85D26" w:rsidP="006F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2AA">
              <w:rPr>
                <w:rFonts w:ascii="Arial" w:hAnsi="Arial" w:cs="Arial"/>
                <w:b/>
                <w:sz w:val="24"/>
                <w:szCs w:val="24"/>
              </w:rPr>
              <w:t>Si / No</w:t>
            </w:r>
          </w:p>
        </w:tc>
      </w:tr>
      <w:tr w:rsidR="008B4412" w:rsidTr="006F66C2">
        <w:tc>
          <w:tcPr>
            <w:tcW w:w="5075" w:type="dxa"/>
          </w:tcPr>
          <w:p w:rsidR="008B4412" w:rsidRPr="00C85D26" w:rsidRDefault="00C85D26" w:rsidP="00C85D26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Insegnanti di sostegno</w:t>
            </w:r>
          </w:p>
        </w:tc>
        <w:tc>
          <w:tcPr>
            <w:tcW w:w="3969" w:type="dxa"/>
            <w:vAlign w:val="center"/>
          </w:tcPr>
          <w:p w:rsidR="008B4412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individualizzate e di piccolo gruppo</w:t>
            </w: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</w:tcPr>
          <w:p w:rsidR="008B4412" w:rsidRPr="00C85D26" w:rsidRDefault="008B4412" w:rsidP="00C85D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B4412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laboratori ali integrate</w:t>
            </w:r>
          </w:p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(classi aperte, laboratori protetti, ecc.)</w:t>
            </w: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</w:tcPr>
          <w:p w:rsidR="008B4412" w:rsidRPr="00C85D26" w:rsidRDefault="00C85D26" w:rsidP="00C85D26">
            <w:pPr>
              <w:tabs>
                <w:tab w:val="left" w:pos="167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C85D26">
              <w:rPr>
                <w:rFonts w:ascii="Arial" w:hAnsi="Arial" w:cs="Arial"/>
                <w:b/>
              </w:rPr>
              <w:t>AEC</w:t>
            </w:r>
            <w:r w:rsidRPr="00C85D26">
              <w:rPr>
                <w:rFonts w:ascii="Arial" w:hAnsi="Arial" w:cs="Arial"/>
                <w:b/>
              </w:rPr>
              <w:tab/>
            </w:r>
          </w:p>
        </w:tc>
        <w:tc>
          <w:tcPr>
            <w:tcW w:w="3969" w:type="dxa"/>
            <w:vAlign w:val="center"/>
          </w:tcPr>
          <w:p w:rsidR="008B4412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individualizzate e di piccolo gruppo</w:t>
            </w: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</w:tcPr>
          <w:p w:rsidR="008B4412" w:rsidRPr="00C85D26" w:rsidRDefault="008B4412" w:rsidP="00C85D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laboratori ali integrate</w:t>
            </w:r>
          </w:p>
          <w:p w:rsidR="008B4412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(classi aperte, laboratori protetti, ecc.)</w:t>
            </w: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</w:tcPr>
          <w:p w:rsidR="008B4412" w:rsidRPr="00C85D26" w:rsidRDefault="00C85D26" w:rsidP="00C85D26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Assistenti alla comunicazione</w:t>
            </w:r>
          </w:p>
        </w:tc>
        <w:tc>
          <w:tcPr>
            <w:tcW w:w="3969" w:type="dxa"/>
            <w:vAlign w:val="center"/>
          </w:tcPr>
          <w:p w:rsidR="008B4412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individualizzate e di piccolo gruppo</w:t>
            </w: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</w:tcPr>
          <w:p w:rsidR="008B4412" w:rsidRPr="00C85D26" w:rsidRDefault="008B4412" w:rsidP="00C85D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laboratori ali integrate</w:t>
            </w:r>
          </w:p>
          <w:p w:rsidR="008B4412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(classi aperte, laboratori protetti, ecc.)</w:t>
            </w: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Funzioni strumentali/coordinamento</w:t>
            </w:r>
          </w:p>
        </w:tc>
        <w:tc>
          <w:tcPr>
            <w:tcW w:w="3969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Referenti di Istituto:</w:t>
            </w:r>
          </w:p>
        </w:tc>
        <w:tc>
          <w:tcPr>
            <w:tcW w:w="3969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 xml:space="preserve">Disabilità </w:t>
            </w:r>
          </w:p>
        </w:tc>
        <w:tc>
          <w:tcPr>
            <w:tcW w:w="3969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DSA</w:t>
            </w:r>
          </w:p>
        </w:tc>
        <w:tc>
          <w:tcPr>
            <w:tcW w:w="3969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BES</w:t>
            </w:r>
          </w:p>
        </w:tc>
        <w:tc>
          <w:tcPr>
            <w:tcW w:w="3969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8B4412" w:rsidTr="006F66C2">
        <w:tc>
          <w:tcPr>
            <w:tcW w:w="5075" w:type="dxa"/>
            <w:vAlign w:val="center"/>
          </w:tcPr>
          <w:p w:rsidR="008B4412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 xml:space="preserve">Intercultura </w:t>
            </w:r>
          </w:p>
        </w:tc>
        <w:tc>
          <w:tcPr>
            <w:tcW w:w="3969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8B4412" w:rsidRDefault="008B4412" w:rsidP="00274747">
            <w:pPr>
              <w:rPr>
                <w:rFonts w:ascii="Arial" w:hAnsi="Arial" w:cs="Arial"/>
              </w:rPr>
            </w:pPr>
          </w:p>
        </w:tc>
      </w:tr>
      <w:tr w:rsidR="00C85D26" w:rsidTr="006F66C2">
        <w:tc>
          <w:tcPr>
            <w:tcW w:w="5075" w:type="dxa"/>
            <w:vAlign w:val="center"/>
          </w:tcPr>
          <w:p w:rsidR="00C85D26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Psicopedagogisti e affini esterni/interni</w:t>
            </w:r>
          </w:p>
        </w:tc>
        <w:tc>
          <w:tcPr>
            <w:tcW w:w="3969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</w:tr>
      <w:tr w:rsidR="00C85D26" w:rsidTr="006F66C2">
        <w:tc>
          <w:tcPr>
            <w:tcW w:w="5075" w:type="dxa"/>
            <w:vAlign w:val="center"/>
          </w:tcPr>
          <w:p w:rsidR="00C85D26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lastRenderedPageBreak/>
              <w:t>Docenti tutor/mentor</w:t>
            </w:r>
          </w:p>
        </w:tc>
        <w:tc>
          <w:tcPr>
            <w:tcW w:w="3969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</w:tr>
      <w:tr w:rsidR="00C85D26" w:rsidTr="006F66C2">
        <w:tc>
          <w:tcPr>
            <w:tcW w:w="5075" w:type="dxa"/>
            <w:vAlign w:val="center"/>
          </w:tcPr>
          <w:p w:rsidR="00C85D26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Altro:</w:t>
            </w:r>
          </w:p>
        </w:tc>
        <w:tc>
          <w:tcPr>
            <w:tcW w:w="3969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</w:tr>
      <w:tr w:rsidR="00C85D26" w:rsidTr="006F66C2">
        <w:tc>
          <w:tcPr>
            <w:tcW w:w="5075" w:type="dxa"/>
            <w:vAlign w:val="center"/>
          </w:tcPr>
          <w:p w:rsidR="00C85D26" w:rsidRPr="00C85D26" w:rsidRDefault="00C85D26" w:rsidP="006F66C2">
            <w:pPr>
              <w:jc w:val="right"/>
              <w:rPr>
                <w:rFonts w:ascii="Arial" w:hAnsi="Arial" w:cs="Arial"/>
                <w:b/>
              </w:rPr>
            </w:pPr>
            <w:r w:rsidRPr="00C85D26">
              <w:rPr>
                <w:rFonts w:ascii="Arial" w:hAnsi="Arial" w:cs="Arial"/>
                <w:b/>
              </w:rPr>
              <w:t>Altro:</w:t>
            </w:r>
          </w:p>
        </w:tc>
        <w:tc>
          <w:tcPr>
            <w:tcW w:w="3969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C85D26" w:rsidRDefault="00C85D26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Align w:val="center"/>
          </w:tcPr>
          <w:p w:rsidR="00A602AA" w:rsidRPr="00A602AA" w:rsidRDefault="00A602AA" w:rsidP="006F66C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602AA">
              <w:rPr>
                <w:rFonts w:ascii="Arial" w:hAnsi="Arial" w:cs="Arial"/>
                <w:b/>
                <w:sz w:val="24"/>
                <w:szCs w:val="24"/>
              </w:rPr>
              <w:t>Coinvolgimento docenti curricolari</w:t>
            </w:r>
          </w:p>
        </w:tc>
        <w:tc>
          <w:tcPr>
            <w:tcW w:w="3969" w:type="dxa"/>
            <w:vAlign w:val="center"/>
          </w:tcPr>
          <w:p w:rsidR="00A602AA" w:rsidRPr="00A602AA" w:rsidRDefault="00A602AA" w:rsidP="006F66C2">
            <w:pPr>
              <w:rPr>
                <w:rFonts w:ascii="Arial" w:hAnsi="Arial" w:cs="Arial"/>
                <w:i/>
              </w:rPr>
            </w:pPr>
            <w:r w:rsidRPr="00A602AA">
              <w:rPr>
                <w:rFonts w:ascii="Arial" w:hAnsi="Arial" w:cs="Arial"/>
                <w:i/>
              </w:rPr>
              <w:t>Attraverso…</w:t>
            </w:r>
          </w:p>
        </w:tc>
        <w:tc>
          <w:tcPr>
            <w:tcW w:w="1737" w:type="dxa"/>
            <w:vAlign w:val="center"/>
          </w:tcPr>
          <w:p w:rsidR="00A602AA" w:rsidRPr="00A602AA" w:rsidRDefault="00A602AA" w:rsidP="006F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2AA">
              <w:rPr>
                <w:rFonts w:ascii="Arial" w:hAnsi="Arial" w:cs="Arial"/>
                <w:b/>
                <w:sz w:val="24"/>
                <w:szCs w:val="24"/>
              </w:rPr>
              <w:t>Si / No</w:t>
            </w:r>
          </w:p>
        </w:tc>
      </w:tr>
      <w:tr w:rsidR="00A602AA" w:rsidTr="006F66C2">
        <w:tc>
          <w:tcPr>
            <w:tcW w:w="5075" w:type="dxa"/>
            <w:vMerge w:val="restart"/>
          </w:tcPr>
          <w:p w:rsidR="00A602AA" w:rsidRDefault="00A602AA" w:rsidP="00274747">
            <w:pPr>
              <w:rPr>
                <w:rFonts w:ascii="Arial" w:hAnsi="Arial" w:cs="Arial"/>
                <w:b/>
              </w:rPr>
            </w:pPr>
          </w:p>
          <w:p w:rsidR="00A602AA" w:rsidRDefault="00A602AA" w:rsidP="00274747">
            <w:pPr>
              <w:rPr>
                <w:rFonts w:ascii="Arial" w:hAnsi="Arial" w:cs="Arial"/>
                <w:b/>
              </w:rPr>
            </w:pPr>
          </w:p>
          <w:p w:rsidR="00A602AA" w:rsidRPr="00A602AA" w:rsidRDefault="00A602AA" w:rsidP="00A602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A602AA">
              <w:rPr>
                <w:rFonts w:ascii="Arial" w:hAnsi="Arial" w:cs="Arial"/>
                <w:b/>
              </w:rPr>
              <w:t>Coordinatori di classe e simili</w:t>
            </w: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 GLI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Rapporti con le famiglie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Tutoraggio alunni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didattico-educativi a prevalente tematica inclusiva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 w:val="restart"/>
          </w:tcPr>
          <w:p w:rsidR="00A602AA" w:rsidRDefault="00A602AA" w:rsidP="00274747">
            <w:pPr>
              <w:rPr>
                <w:rFonts w:ascii="Arial" w:hAnsi="Arial" w:cs="Arial"/>
                <w:b/>
              </w:rPr>
            </w:pPr>
          </w:p>
          <w:p w:rsidR="00A602AA" w:rsidRDefault="00A602AA" w:rsidP="00274747">
            <w:pPr>
              <w:rPr>
                <w:rFonts w:ascii="Arial" w:hAnsi="Arial" w:cs="Arial"/>
                <w:b/>
              </w:rPr>
            </w:pPr>
          </w:p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Pr="00A602AA">
              <w:rPr>
                <w:rFonts w:ascii="Arial" w:hAnsi="Arial" w:cs="Arial"/>
                <w:b/>
              </w:rPr>
              <w:t>Docenti con specifica formazione</w:t>
            </w: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 GLI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Rapporti con le famiglie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Tutoraggio alunni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didattico-educativi a prevalente tematica inclusiva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 w:val="restart"/>
          </w:tcPr>
          <w:p w:rsidR="00A602AA" w:rsidRDefault="00A602AA" w:rsidP="00274747">
            <w:pPr>
              <w:rPr>
                <w:rFonts w:ascii="Arial" w:hAnsi="Arial" w:cs="Arial"/>
                <w:b/>
              </w:rPr>
            </w:pPr>
          </w:p>
          <w:p w:rsidR="00A602AA" w:rsidRDefault="00A602AA" w:rsidP="00274747">
            <w:pPr>
              <w:rPr>
                <w:rFonts w:ascii="Arial" w:hAnsi="Arial" w:cs="Arial"/>
                <w:b/>
              </w:rPr>
            </w:pPr>
          </w:p>
          <w:p w:rsidR="00A602AA" w:rsidRPr="00A602AA" w:rsidRDefault="00A602AA" w:rsidP="00274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Pr="00A602AA">
              <w:rPr>
                <w:rFonts w:ascii="Arial" w:hAnsi="Arial" w:cs="Arial"/>
                <w:b/>
              </w:rPr>
              <w:t>Altri docenti</w:t>
            </w: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 GLI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Rapporti con le famiglie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Tutoraggio alunni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didattico-educativi a prevalente tematica inclusiva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  <w:tr w:rsidR="00A602AA" w:rsidTr="006F66C2">
        <w:tc>
          <w:tcPr>
            <w:tcW w:w="5075" w:type="dxa"/>
            <w:vMerge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A602AA" w:rsidRDefault="00A602AA" w:rsidP="006F6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7" w:type="dxa"/>
          </w:tcPr>
          <w:p w:rsidR="00A602AA" w:rsidRDefault="00A602AA" w:rsidP="00274747">
            <w:pPr>
              <w:rPr>
                <w:rFonts w:ascii="Arial" w:hAnsi="Arial" w:cs="Arial"/>
              </w:rPr>
            </w:pPr>
          </w:p>
        </w:tc>
      </w:tr>
    </w:tbl>
    <w:p w:rsidR="008B4412" w:rsidRDefault="008B4412" w:rsidP="00274747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5245"/>
        <w:gridCol w:w="1732"/>
      </w:tblGrid>
      <w:tr w:rsidR="006A47CF" w:rsidTr="005A6F6F">
        <w:tc>
          <w:tcPr>
            <w:tcW w:w="3794" w:type="dxa"/>
            <w:vMerge w:val="restart"/>
            <w:vAlign w:val="center"/>
          </w:tcPr>
          <w:p w:rsidR="006A47CF" w:rsidRPr="00844BCC" w:rsidRDefault="006A47CF" w:rsidP="00844BC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44BCC">
              <w:rPr>
                <w:rFonts w:ascii="Arial" w:hAnsi="Arial" w:cs="Arial"/>
                <w:b/>
                <w:sz w:val="24"/>
              </w:rPr>
              <w:t>Coinvolgimento personale ATA</w:t>
            </w: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Assistenza alunni disabili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6A47CF" w:rsidTr="005A6F6F">
        <w:tc>
          <w:tcPr>
            <w:tcW w:w="3794" w:type="dxa"/>
            <w:vMerge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Progetti di inclusione / laboratori integrati 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6A47CF" w:rsidTr="005A6F6F">
        <w:tc>
          <w:tcPr>
            <w:tcW w:w="3794" w:type="dxa"/>
            <w:vMerge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6A47CF" w:rsidTr="005A6F6F">
        <w:tc>
          <w:tcPr>
            <w:tcW w:w="3794" w:type="dxa"/>
            <w:vMerge w:val="restart"/>
          </w:tcPr>
          <w:p w:rsidR="00844BCC" w:rsidRPr="00844BCC" w:rsidRDefault="00844BCC" w:rsidP="00844BCC">
            <w:pPr>
              <w:ind w:left="360"/>
              <w:rPr>
                <w:rFonts w:ascii="Arial" w:hAnsi="Arial" w:cs="Arial"/>
                <w:b/>
              </w:rPr>
            </w:pPr>
          </w:p>
          <w:p w:rsidR="00844BCC" w:rsidRDefault="00844BCC" w:rsidP="00844BCC">
            <w:pPr>
              <w:pStyle w:val="Paragrafoelenco"/>
              <w:rPr>
                <w:rFonts w:ascii="Arial" w:hAnsi="Arial" w:cs="Arial"/>
                <w:b/>
              </w:rPr>
            </w:pPr>
          </w:p>
          <w:p w:rsidR="006A47CF" w:rsidRPr="00844BCC" w:rsidRDefault="006A47CF" w:rsidP="00844BC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44BCC">
              <w:rPr>
                <w:rFonts w:ascii="Arial" w:hAnsi="Arial" w:cs="Arial"/>
                <w:b/>
                <w:sz w:val="24"/>
              </w:rPr>
              <w:t xml:space="preserve">Coinvolgimento famiglie </w:t>
            </w: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Informazione / formazione su genitorialità e psicopatologia dell’età evolutiva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6A47CF" w:rsidTr="005A6F6F">
        <w:tc>
          <w:tcPr>
            <w:tcW w:w="3794" w:type="dxa"/>
            <w:vMerge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Coinvolgimento in progetti di inclusione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6A47CF" w:rsidTr="005A6F6F">
        <w:tc>
          <w:tcPr>
            <w:tcW w:w="3794" w:type="dxa"/>
            <w:vMerge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Coinvolgimento in attività di promozione della comunità educante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6A47CF" w:rsidTr="005A6F6F">
        <w:tc>
          <w:tcPr>
            <w:tcW w:w="3794" w:type="dxa"/>
            <w:vMerge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A47CF" w:rsidRDefault="006A47C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2" w:type="dxa"/>
          </w:tcPr>
          <w:p w:rsidR="006A47CF" w:rsidRDefault="006A47CF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 w:val="restart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  <w:p w:rsidR="00844BCC" w:rsidRDefault="00844BCC" w:rsidP="00274747">
            <w:pPr>
              <w:rPr>
                <w:rFonts w:ascii="Arial" w:hAnsi="Arial" w:cs="Arial"/>
              </w:rPr>
            </w:pPr>
          </w:p>
          <w:p w:rsidR="00844BCC" w:rsidRDefault="00844BCC" w:rsidP="00274747">
            <w:pPr>
              <w:rPr>
                <w:rFonts w:ascii="Arial" w:hAnsi="Arial" w:cs="Arial"/>
              </w:rPr>
            </w:pPr>
          </w:p>
          <w:p w:rsidR="00844BCC" w:rsidRPr="00844BCC" w:rsidRDefault="00844BCC" w:rsidP="00844BC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44BCC">
              <w:rPr>
                <w:rFonts w:ascii="Arial" w:hAnsi="Arial" w:cs="Arial"/>
                <w:b/>
                <w:sz w:val="24"/>
              </w:rPr>
              <w:t>Rapporti con servizi sociosanitari territoriali e istituzioni deputate alla sicurezza. Rapporti con CTS / CTI</w:t>
            </w: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 di programma / protocolli di intesa formalizzati sulla disabilità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 di programma / protocolli di intesa formalizzati su disagio e simili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condivise di intervento sulla disabilità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condivise di intervento su disagio e simili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territoriali integrati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integrati a livello di singola scuola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Rapporti con CTS / CTI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844BCC" w:rsidTr="005A6F6F">
        <w:tc>
          <w:tcPr>
            <w:tcW w:w="3794" w:type="dxa"/>
            <w:vMerge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844BCC" w:rsidRDefault="00844BCC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2" w:type="dxa"/>
          </w:tcPr>
          <w:p w:rsidR="00844BCC" w:rsidRDefault="00844BCC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 w:val="restart"/>
            <w:vAlign w:val="center"/>
          </w:tcPr>
          <w:p w:rsidR="00E4337A" w:rsidRPr="00E4337A" w:rsidRDefault="00E4337A" w:rsidP="00E433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4337A">
              <w:rPr>
                <w:rFonts w:ascii="Arial" w:hAnsi="Arial" w:cs="Arial"/>
                <w:b/>
                <w:sz w:val="24"/>
              </w:rPr>
              <w:t>Rapporti con privato sociale e volontariato</w:t>
            </w:r>
          </w:p>
        </w:tc>
        <w:tc>
          <w:tcPr>
            <w:tcW w:w="5245" w:type="dxa"/>
            <w:vAlign w:val="center"/>
          </w:tcPr>
          <w:p w:rsidR="00E4337A" w:rsidRDefault="00E4337A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territoriali integrati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E4337A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integrati a livello di singola scuola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E4337A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a livello di reti di scuole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 w:val="restart"/>
          </w:tcPr>
          <w:p w:rsidR="00E4337A" w:rsidRPr="00E4337A" w:rsidRDefault="00E4337A" w:rsidP="00E4337A">
            <w:pPr>
              <w:rPr>
                <w:rFonts w:ascii="Arial" w:hAnsi="Arial" w:cs="Arial"/>
                <w:b/>
              </w:rPr>
            </w:pPr>
          </w:p>
          <w:p w:rsidR="00E4337A" w:rsidRPr="00E4337A" w:rsidRDefault="00E4337A" w:rsidP="00E4337A">
            <w:pPr>
              <w:pStyle w:val="Paragrafoelenco"/>
              <w:rPr>
                <w:rFonts w:ascii="Arial" w:hAnsi="Arial" w:cs="Arial"/>
                <w:b/>
              </w:rPr>
            </w:pPr>
          </w:p>
          <w:p w:rsidR="005A6F6F" w:rsidRPr="005A6F6F" w:rsidRDefault="005A6F6F" w:rsidP="005A6F6F">
            <w:pPr>
              <w:pStyle w:val="Paragrafoelenco"/>
              <w:rPr>
                <w:rFonts w:ascii="Arial" w:hAnsi="Arial" w:cs="Arial"/>
                <w:b/>
              </w:rPr>
            </w:pPr>
          </w:p>
          <w:p w:rsidR="005A6F6F" w:rsidRPr="005A6F6F" w:rsidRDefault="005A6F6F" w:rsidP="005A6F6F">
            <w:pPr>
              <w:pStyle w:val="Paragrafoelenco"/>
              <w:rPr>
                <w:rFonts w:ascii="Arial" w:hAnsi="Arial" w:cs="Arial"/>
                <w:b/>
              </w:rPr>
            </w:pPr>
          </w:p>
          <w:p w:rsidR="00E4337A" w:rsidRPr="00E4337A" w:rsidRDefault="00E4337A" w:rsidP="00E433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4337A">
              <w:rPr>
                <w:rFonts w:ascii="Arial" w:hAnsi="Arial" w:cs="Arial"/>
                <w:b/>
                <w:sz w:val="24"/>
              </w:rPr>
              <w:t>Formazione docenti</w:t>
            </w:r>
          </w:p>
        </w:tc>
        <w:tc>
          <w:tcPr>
            <w:tcW w:w="5245" w:type="dxa"/>
            <w:vAlign w:val="center"/>
          </w:tcPr>
          <w:p w:rsidR="00E4337A" w:rsidRDefault="00E4337A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 e metodologie educativo-didattiche / gestione della classe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E4337A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Didattica speciale e progetti educativo-didattici a prevalente tematica inclusiva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E4337A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Didattica interculturale / italiano L2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5A6F6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e psicopatologia dell’età evolutiva (compresi DSA, ADHD, ecc.)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5A6F6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di formazione su specifiche disabilità (autismo, ADHD, disabilità intellettive, sensoriali…)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  <w:tr w:rsidR="00E4337A" w:rsidTr="005A6F6F">
        <w:tc>
          <w:tcPr>
            <w:tcW w:w="3794" w:type="dxa"/>
            <w:vMerge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E4337A" w:rsidRDefault="005A6F6F" w:rsidP="005A6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1732" w:type="dxa"/>
          </w:tcPr>
          <w:p w:rsidR="00E4337A" w:rsidRDefault="00E4337A" w:rsidP="00274747">
            <w:pPr>
              <w:rPr>
                <w:rFonts w:ascii="Arial" w:hAnsi="Arial" w:cs="Arial"/>
              </w:rPr>
            </w:pPr>
          </w:p>
        </w:tc>
      </w:tr>
    </w:tbl>
    <w:p w:rsidR="00F11964" w:rsidRDefault="00F11964" w:rsidP="00274747">
      <w:pPr>
        <w:rPr>
          <w:rFonts w:ascii="Arial" w:hAnsi="Arial" w:cs="Arial"/>
          <w:sz w:val="22"/>
          <w:szCs w:val="22"/>
        </w:rPr>
      </w:pPr>
    </w:p>
    <w:p w:rsidR="005A6F6F" w:rsidRDefault="005A6F6F" w:rsidP="00274747">
      <w:pPr>
        <w:rPr>
          <w:rFonts w:ascii="Arial" w:hAnsi="Arial" w:cs="Arial"/>
          <w:sz w:val="22"/>
          <w:szCs w:val="22"/>
        </w:rPr>
      </w:pPr>
    </w:p>
    <w:p w:rsidR="005A6F6F" w:rsidRDefault="005A6F6F" w:rsidP="00274747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567"/>
        <w:gridCol w:w="567"/>
        <w:gridCol w:w="567"/>
        <w:gridCol w:w="567"/>
        <w:gridCol w:w="598"/>
      </w:tblGrid>
      <w:tr w:rsidR="005A6F6F" w:rsidTr="005A6F6F">
        <w:tc>
          <w:tcPr>
            <w:tcW w:w="7905" w:type="dxa"/>
            <w:vAlign w:val="center"/>
          </w:tcPr>
          <w:p w:rsidR="005A6F6F" w:rsidRPr="005A6F6F" w:rsidRDefault="005A6F6F" w:rsidP="005A6F6F">
            <w:pPr>
              <w:rPr>
                <w:rFonts w:ascii="Arial" w:hAnsi="Arial" w:cs="Arial"/>
                <w:b/>
                <w:sz w:val="24"/>
              </w:rPr>
            </w:pPr>
            <w:r w:rsidRPr="005A6F6F">
              <w:rPr>
                <w:rFonts w:ascii="Arial" w:hAnsi="Arial" w:cs="Arial"/>
                <w:b/>
                <w:sz w:val="24"/>
              </w:rPr>
              <w:lastRenderedPageBreak/>
              <w:t>Sintesi dei punti di forza e di criticità rilevati*:</w:t>
            </w:r>
          </w:p>
        </w:tc>
        <w:tc>
          <w:tcPr>
            <w:tcW w:w="567" w:type="dxa"/>
            <w:vAlign w:val="center"/>
          </w:tcPr>
          <w:p w:rsidR="005A6F6F" w:rsidRPr="005A6F6F" w:rsidRDefault="005A6F6F" w:rsidP="005A6F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F6F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A6F6F" w:rsidRPr="005A6F6F" w:rsidRDefault="005A6F6F" w:rsidP="005A6F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F6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A6F6F" w:rsidRPr="005A6F6F" w:rsidRDefault="005A6F6F" w:rsidP="005A6F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F6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6F6F" w:rsidRPr="005A6F6F" w:rsidRDefault="005A6F6F" w:rsidP="005A6F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F6F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98" w:type="dxa"/>
            <w:vAlign w:val="center"/>
          </w:tcPr>
          <w:p w:rsidR="005A6F6F" w:rsidRPr="005A6F6F" w:rsidRDefault="005A6F6F" w:rsidP="005A6F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F6F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5A6F6F" w:rsidTr="005A6F6F">
        <w:tc>
          <w:tcPr>
            <w:tcW w:w="7905" w:type="dxa"/>
          </w:tcPr>
          <w:p w:rsidR="005A6F6F" w:rsidRDefault="009D5278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Aspetti organizzativi e gestionali coinvolti nel cambiamento inclusivo 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9D5278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Possibilità di strutturare percorsi specifici di formazione e aggiornamento degli insegnanti 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Adozione di strategie di valutazione coerenti con prassi inclusive 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Organizzazione dei diversi tipi di sostegno presenti all’interno della scuola 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5B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dei diversi tipi di sostegno presenti all’esterno della scuola, in rapporto ai diversi servizi esistenti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 delle famiglie e della comunità nel dare supporto e nel partecipare alle decisioni che riguardano l’organizzazione delle attività educative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Sviluppo di un curricolo attento alle diversità e alla promozione di percorsi formativi inclusivi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Valorizzazione delle risorse esistenti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Acquisizione e distribuzione di risorse aggiuntive utilizzabili per la realizzazione dei progetti di inclusione  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Attenzione dedicata alle fasi di transizione che scandiscono l’ingresso nel sistema scolastico, la continuità tra i diversi ordini di scuola e il successivo inserimento lavorativo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5A6F6F" w:rsidTr="005A6F6F">
        <w:tc>
          <w:tcPr>
            <w:tcW w:w="7905" w:type="dxa"/>
          </w:tcPr>
          <w:p w:rsidR="005A6F6F" w:rsidRDefault="005B4044" w:rsidP="0027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:rsidR="005A6F6F" w:rsidRDefault="005A6F6F" w:rsidP="00274747">
            <w:pPr>
              <w:rPr>
                <w:rFonts w:ascii="Arial" w:hAnsi="Arial" w:cs="Arial"/>
              </w:rPr>
            </w:pPr>
          </w:p>
        </w:tc>
      </w:tr>
      <w:tr w:rsidR="00EE2258" w:rsidRPr="00EE2258" w:rsidTr="00361603">
        <w:tc>
          <w:tcPr>
            <w:tcW w:w="10771" w:type="dxa"/>
            <w:gridSpan w:val="6"/>
          </w:tcPr>
          <w:p w:rsidR="00EE2258" w:rsidRDefault="00EE2258" w:rsidP="00274747">
            <w:pPr>
              <w:rPr>
                <w:rFonts w:ascii="Arial" w:hAnsi="Arial" w:cs="Arial"/>
                <w:b/>
              </w:rPr>
            </w:pPr>
          </w:p>
          <w:p w:rsidR="00EE2258" w:rsidRPr="00EE2258" w:rsidRDefault="00EE2258" w:rsidP="00274747">
            <w:pPr>
              <w:rPr>
                <w:rFonts w:ascii="Arial" w:hAnsi="Arial" w:cs="Arial"/>
                <w:b/>
              </w:rPr>
            </w:pPr>
            <w:r w:rsidRPr="00EE2258">
              <w:rPr>
                <w:rFonts w:ascii="Arial" w:hAnsi="Arial" w:cs="Arial"/>
                <w:b/>
              </w:rPr>
              <w:t>* = 0: per niente   1: poco   2: abbastanza   3: molto   4: moltissimo</w:t>
            </w:r>
          </w:p>
        </w:tc>
      </w:tr>
      <w:tr w:rsidR="00EE2258" w:rsidTr="00410AEA">
        <w:tc>
          <w:tcPr>
            <w:tcW w:w="10771" w:type="dxa"/>
            <w:gridSpan w:val="6"/>
          </w:tcPr>
          <w:p w:rsidR="00EE2258" w:rsidRPr="00EE2258" w:rsidRDefault="00EE2258" w:rsidP="00274747">
            <w:pPr>
              <w:rPr>
                <w:rFonts w:ascii="Arial" w:hAnsi="Arial" w:cs="Arial"/>
                <w:b/>
              </w:rPr>
            </w:pPr>
            <w:r w:rsidRPr="00EE2258">
              <w:rPr>
                <w:rFonts w:ascii="Arial" w:hAnsi="Arial" w:cs="Arial"/>
                <w:b/>
              </w:rPr>
              <w:t>Adattato dagli indicatori UNESCO per la valutazione del grado di inclusività dei sistemi scolastici</w:t>
            </w:r>
          </w:p>
        </w:tc>
      </w:tr>
    </w:tbl>
    <w:p w:rsidR="005A6F6F" w:rsidRPr="00274747" w:rsidRDefault="005A6F6F" w:rsidP="00274747">
      <w:pPr>
        <w:rPr>
          <w:rFonts w:ascii="Arial" w:hAnsi="Arial" w:cs="Arial"/>
          <w:sz w:val="22"/>
          <w:szCs w:val="22"/>
        </w:rPr>
      </w:pPr>
    </w:p>
    <w:sectPr w:rsidR="005A6F6F" w:rsidRPr="00274747" w:rsidSect="00AD73BA">
      <w:footerReference w:type="default" r:id="rId13"/>
      <w:pgSz w:w="11906" w:h="16838"/>
      <w:pgMar w:top="568" w:right="566" w:bottom="709" w:left="709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73" w:rsidRDefault="00AF3D73" w:rsidP="00AD73BA">
      <w:r>
        <w:separator/>
      </w:r>
    </w:p>
  </w:endnote>
  <w:endnote w:type="continuationSeparator" w:id="1">
    <w:p w:rsidR="00AF3D73" w:rsidRDefault="00AF3D73" w:rsidP="00AD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34610"/>
      <w:docPartObj>
        <w:docPartGallery w:val="Page Numbers (Bottom of Page)"/>
        <w:docPartUnique/>
      </w:docPartObj>
    </w:sdtPr>
    <w:sdtContent>
      <w:p w:rsidR="00AD73BA" w:rsidRDefault="006A460E">
        <w:pPr>
          <w:pStyle w:val="Pidipagina"/>
          <w:jc w:val="right"/>
        </w:pPr>
        <w:fldSimple w:instr=" PAGE   \* MERGEFORMAT ">
          <w:r w:rsidR="00FD7CA5">
            <w:rPr>
              <w:noProof/>
            </w:rPr>
            <w:t>1</w:t>
          </w:r>
        </w:fldSimple>
      </w:p>
    </w:sdtContent>
  </w:sdt>
  <w:p w:rsidR="00AD73BA" w:rsidRDefault="00AD73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73" w:rsidRDefault="00AF3D73" w:rsidP="00AD73BA">
      <w:r>
        <w:separator/>
      </w:r>
    </w:p>
  </w:footnote>
  <w:footnote w:type="continuationSeparator" w:id="1">
    <w:p w:rsidR="00AF3D73" w:rsidRDefault="00AF3D73" w:rsidP="00AD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5E4"/>
    <w:multiLevelType w:val="hybridMultilevel"/>
    <w:tmpl w:val="033C50BC"/>
    <w:lvl w:ilvl="0" w:tplc="D2047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3739"/>
    <w:multiLevelType w:val="hybridMultilevel"/>
    <w:tmpl w:val="90325162"/>
    <w:lvl w:ilvl="0" w:tplc="E3C222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9DD"/>
    <w:multiLevelType w:val="hybridMultilevel"/>
    <w:tmpl w:val="DD467F58"/>
    <w:lvl w:ilvl="0" w:tplc="F306B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32B9"/>
    <w:multiLevelType w:val="hybridMultilevel"/>
    <w:tmpl w:val="81A86E26"/>
    <w:lvl w:ilvl="0" w:tplc="15AEF3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D794D"/>
    <w:multiLevelType w:val="hybridMultilevel"/>
    <w:tmpl w:val="9F8C4FDE"/>
    <w:lvl w:ilvl="0" w:tplc="CB7C0D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04B85"/>
    <w:multiLevelType w:val="hybridMultilevel"/>
    <w:tmpl w:val="B53C6474"/>
    <w:lvl w:ilvl="0" w:tplc="27206A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0783C"/>
    <w:multiLevelType w:val="hybridMultilevel"/>
    <w:tmpl w:val="08841572"/>
    <w:lvl w:ilvl="0" w:tplc="2086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747"/>
    <w:rsid w:val="000634F0"/>
    <w:rsid w:val="000E3BDD"/>
    <w:rsid w:val="00106106"/>
    <w:rsid w:val="001D7C82"/>
    <w:rsid w:val="001E3E53"/>
    <w:rsid w:val="00274747"/>
    <w:rsid w:val="00445885"/>
    <w:rsid w:val="00474F78"/>
    <w:rsid w:val="005A6F6F"/>
    <w:rsid w:val="005B4044"/>
    <w:rsid w:val="006A460E"/>
    <w:rsid w:val="006A47CF"/>
    <w:rsid w:val="006D35D2"/>
    <w:rsid w:val="006F66C2"/>
    <w:rsid w:val="00844BCC"/>
    <w:rsid w:val="00883C84"/>
    <w:rsid w:val="00890987"/>
    <w:rsid w:val="008B4412"/>
    <w:rsid w:val="009D5278"/>
    <w:rsid w:val="00A602AA"/>
    <w:rsid w:val="00AD73BA"/>
    <w:rsid w:val="00AF3D73"/>
    <w:rsid w:val="00C777A0"/>
    <w:rsid w:val="00C85D26"/>
    <w:rsid w:val="00DF1BB0"/>
    <w:rsid w:val="00E4337A"/>
    <w:rsid w:val="00EE2258"/>
    <w:rsid w:val="00F11964"/>
    <w:rsid w:val="00F9367D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4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74747"/>
    <w:rPr>
      <w:color w:val="0000FF"/>
      <w:u w:val="single"/>
    </w:rPr>
  </w:style>
  <w:style w:type="paragraph" w:customStyle="1" w:styleId="Default">
    <w:name w:val="Default"/>
    <w:rsid w:val="00274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74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7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474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D7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3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lo3copert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C865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Windows User</cp:lastModifiedBy>
  <cp:revision>9</cp:revision>
  <dcterms:created xsi:type="dcterms:W3CDTF">2014-03-30T18:46:00Z</dcterms:created>
  <dcterms:modified xsi:type="dcterms:W3CDTF">2021-06-04T14:10:00Z</dcterms:modified>
</cp:coreProperties>
</file>