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1AF" w:rsidRDefault="0077784B">
      <w:pPr>
        <w:spacing w:before="35"/>
        <w:ind w:left="1564" w:right="1232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II.SS.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“V.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BACHELET”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COPERTINO</w:t>
      </w:r>
    </w:p>
    <w:p w:rsidR="007301AF" w:rsidRDefault="007301AF">
      <w:pPr>
        <w:pStyle w:val="Corpotesto"/>
        <w:rPr>
          <w:b/>
          <w:sz w:val="32"/>
        </w:rPr>
      </w:pPr>
    </w:p>
    <w:p w:rsidR="007301AF" w:rsidRDefault="007301AF">
      <w:pPr>
        <w:pStyle w:val="Corpotesto"/>
        <w:spacing w:before="1"/>
        <w:rPr>
          <w:b/>
          <w:sz w:val="31"/>
        </w:rPr>
      </w:pPr>
    </w:p>
    <w:p w:rsidR="007301AF" w:rsidRDefault="0077784B">
      <w:pPr>
        <w:pStyle w:val="Titolo1"/>
        <w:spacing w:before="1"/>
        <w:ind w:right="1234"/>
      </w:pPr>
      <w:r>
        <w:rPr>
          <w:u w:val="single"/>
        </w:rPr>
        <w:t>ATTIVITÀ</w:t>
      </w:r>
      <w:r>
        <w:rPr>
          <w:spacing w:val="-1"/>
          <w:u w:val="single"/>
        </w:rPr>
        <w:t xml:space="preserve"> </w:t>
      </w:r>
      <w:r>
        <w:rPr>
          <w:u w:val="single"/>
        </w:rPr>
        <w:t>DI</w:t>
      </w:r>
      <w:r>
        <w:rPr>
          <w:spacing w:val="-5"/>
          <w:u w:val="single"/>
        </w:rPr>
        <w:t xml:space="preserve"> </w:t>
      </w:r>
      <w:r>
        <w:rPr>
          <w:u w:val="single"/>
        </w:rPr>
        <w:t>ORIENTAMENTO</w:t>
      </w:r>
    </w:p>
    <w:p w:rsidR="007301AF" w:rsidRDefault="0077784B">
      <w:pPr>
        <w:spacing w:before="184"/>
        <w:ind w:left="1564" w:right="2036"/>
        <w:jc w:val="center"/>
        <w:rPr>
          <w:b/>
          <w:sz w:val="24"/>
        </w:rPr>
      </w:pPr>
      <w:r>
        <w:rPr>
          <w:b/>
          <w:sz w:val="24"/>
          <w:u w:val="single"/>
        </w:rPr>
        <w:t>PER GLI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ALUNNI DELLE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SCUOLE SECONDARIE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DI</w:t>
      </w:r>
      <w:r>
        <w:rPr>
          <w:b/>
          <w:spacing w:val="3"/>
          <w:sz w:val="24"/>
          <w:u w:val="single"/>
        </w:rPr>
        <w:t xml:space="preserve"> </w:t>
      </w:r>
      <w:r>
        <w:rPr>
          <w:b/>
          <w:sz w:val="24"/>
          <w:u w:val="single"/>
        </w:rPr>
        <w:t>PRIMO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GRADO</w:t>
      </w:r>
    </w:p>
    <w:p w:rsidR="007301AF" w:rsidRDefault="0077784B">
      <w:pPr>
        <w:pStyle w:val="Titolo1"/>
        <w:spacing w:before="182"/>
        <w:ind w:right="1582"/>
      </w:pPr>
      <w:r>
        <w:rPr>
          <w:u w:val="single"/>
        </w:rPr>
        <w:t>A.S.2021/2022</w:t>
      </w:r>
    </w:p>
    <w:p w:rsidR="007301AF" w:rsidRDefault="007301AF">
      <w:pPr>
        <w:pStyle w:val="Corpotesto"/>
        <w:rPr>
          <w:b/>
          <w:sz w:val="20"/>
        </w:rPr>
      </w:pPr>
    </w:p>
    <w:p w:rsidR="007301AF" w:rsidRDefault="007301AF">
      <w:pPr>
        <w:pStyle w:val="Corpotesto"/>
        <w:spacing w:before="3"/>
        <w:rPr>
          <w:b/>
          <w:sz w:val="28"/>
        </w:rPr>
      </w:pPr>
    </w:p>
    <w:p w:rsidR="007301AF" w:rsidRDefault="0077784B">
      <w:pPr>
        <w:pStyle w:val="Corpotesto"/>
        <w:spacing w:before="90" w:line="273" w:lineRule="auto"/>
        <w:ind w:left="112" w:right="1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programma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attività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offerto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dall’I.I.S.S.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“V.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Bachelet”,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questo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anno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scolastico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particolarmente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“difficile” per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l’emergenza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legata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all’epidemia da COVID19, prevede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seguenti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attività:</w:t>
      </w:r>
    </w:p>
    <w:p w:rsidR="007301AF" w:rsidRDefault="007301AF">
      <w:pPr>
        <w:pStyle w:val="Corpotesto"/>
        <w:rPr>
          <w:rFonts w:ascii="Times New Roman"/>
          <w:sz w:val="25"/>
        </w:rPr>
      </w:pPr>
    </w:p>
    <w:p w:rsidR="007301AF" w:rsidRDefault="0077784B">
      <w:pPr>
        <w:pStyle w:val="Paragrafoelenco"/>
        <w:numPr>
          <w:ilvl w:val="0"/>
          <w:numId w:val="2"/>
        </w:numPr>
        <w:tabs>
          <w:tab w:val="left" w:pos="467"/>
        </w:tabs>
        <w:spacing w:before="1" w:line="259" w:lineRule="auto"/>
        <w:ind w:right="114" w:firstLine="0"/>
        <w:jc w:val="both"/>
        <w:rPr>
          <w:sz w:val="24"/>
        </w:rPr>
      </w:pPr>
      <w:r>
        <w:rPr>
          <w:b/>
          <w:sz w:val="24"/>
          <w:u w:val="single"/>
        </w:rPr>
        <w:t>STAGE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presso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sedi</w:t>
      </w:r>
      <w:r>
        <w:rPr>
          <w:spacing w:val="1"/>
          <w:sz w:val="24"/>
        </w:rPr>
        <w:t xml:space="preserve"> </w:t>
      </w:r>
      <w:r>
        <w:rPr>
          <w:sz w:val="24"/>
        </w:rPr>
        <w:t>dell’Istituto,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orario</w:t>
      </w:r>
      <w:r>
        <w:rPr>
          <w:spacing w:val="1"/>
          <w:sz w:val="24"/>
        </w:rPr>
        <w:t xml:space="preserve"> </w:t>
      </w:r>
      <w:r>
        <w:rPr>
          <w:sz w:val="24"/>
        </w:rPr>
        <w:t>antimeridiano</w:t>
      </w:r>
      <w:r>
        <w:rPr>
          <w:spacing w:val="1"/>
          <w:sz w:val="24"/>
        </w:rPr>
        <w:t xml:space="preserve"> </w:t>
      </w:r>
      <w:r>
        <w:rPr>
          <w:sz w:val="24"/>
        </w:rPr>
        <w:t>(gli</w:t>
      </w:r>
      <w:r>
        <w:rPr>
          <w:spacing w:val="1"/>
          <w:sz w:val="24"/>
        </w:rPr>
        <w:t xml:space="preserve"> </w:t>
      </w:r>
      <w:r>
        <w:rPr>
          <w:sz w:val="24"/>
        </w:rPr>
        <w:t>appuntamenti</w:t>
      </w:r>
      <w:r>
        <w:rPr>
          <w:spacing w:val="1"/>
          <w:sz w:val="24"/>
        </w:rPr>
        <w:t xml:space="preserve"> </w:t>
      </w:r>
      <w:r>
        <w:rPr>
          <w:sz w:val="24"/>
        </w:rPr>
        <w:t>saranno</w:t>
      </w:r>
      <w:r>
        <w:rPr>
          <w:spacing w:val="-52"/>
          <w:sz w:val="24"/>
        </w:rPr>
        <w:t xml:space="preserve"> </w:t>
      </w:r>
      <w:r>
        <w:rPr>
          <w:sz w:val="24"/>
        </w:rPr>
        <w:t>preventivamente concordati con i Referenti di Sede, preferibilmente, per i giorni di giovedì e</w:t>
      </w:r>
      <w:r>
        <w:rPr>
          <w:spacing w:val="1"/>
          <w:sz w:val="24"/>
        </w:rPr>
        <w:t xml:space="preserve"> </w:t>
      </w:r>
      <w:r>
        <w:rPr>
          <w:sz w:val="24"/>
        </w:rPr>
        <w:t>sabato):</w:t>
      </w:r>
    </w:p>
    <w:p w:rsidR="007301AF" w:rsidRDefault="007301AF">
      <w:pPr>
        <w:pStyle w:val="Corpotesto"/>
        <w:spacing w:before="10"/>
        <w:rPr>
          <w:sz w:val="19"/>
        </w:rPr>
      </w:pPr>
    </w:p>
    <w:p w:rsidR="007301AF" w:rsidRDefault="0077784B">
      <w:pPr>
        <w:pStyle w:val="Paragrafoelenco"/>
        <w:numPr>
          <w:ilvl w:val="1"/>
          <w:numId w:val="2"/>
        </w:numPr>
        <w:tabs>
          <w:tab w:val="left" w:pos="833"/>
        </w:tabs>
        <w:ind w:right="111"/>
        <w:jc w:val="both"/>
        <w:rPr>
          <w:sz w:val="24"/>
        </w:rPr>
      </w:pPr>
      <w:r>
        <w:rPr>
          <w:b/>
          <w:sz w:val="24"/>
        </w:rPr>
        <w:t xml:space="preserve">“Costruisco il mio sito web” </w:t>
      </w:r>
      <w:r>
        <w:rPr>
          <w:sz w:val="24"/>
        </w:rPr>
        <w:t>nei laboratori di informatica, col supporto del docente di</w:t>
      </w:r>
      <w:r>
        <w:rPr>
          <w:spacing w:val="1"/>
          <w:sz w:val="24"/>
        </w:rPr>
        <w:t xml:space="preserve"> </w:t>
      </w:r>
      <w:r>
        <w:rPr>
          <w:sz w:val="24"/>
        </w:rPr>
        <w:t>Informatica e di un gruppo di alunni che aiuteranno i ragazzi della scuola media in qualità di</w:t>
      </w:r>
      <w:r>
        <w:rPr>
          <w:spacing w:val="-52"/>
          <w:sz w:val="24"/>
        </w:rPr>
        <w:t xml:space="preserve"> </w:t>
      </w:r>
      <w:r>
        <w:rPr>
          <w:sz w:val="24"/>
        </w:rPr>
        <w:t>tutor;</w:t>
      </w:r>
    </w:p>
    <w:p w:rsidR="007301AF" w:rsidRDefault="007301AF">
      <w:pPr>
        <w:pStyle w:val="Corpotesto"/>
      </w:pPr>
    </w:p>
    <w:p w:rsidR="007301AF" w:rsidRDefault="0077784B">
      <w:pPr>
        <w:pStyle w:val="Paragrafoelenco"/>
        <w:numPr>
          <w:ilvl w:val="1"/>
          <w:numId w:val="2"/>
        </w:numPr>
        <w:tabs>
          <w:tab w:val="left" w:pos="833"/>
        </w:tabs>
        <w:spacing w:before="184"/>
        <w:ind w:right="111"/>
        <w:jc w:val="both"/>
        <w:rPr>
          <w:sz w:val="24"/>
        </w:rPr>
      </w:pPr>
      <w:r>
        <w:rPr>
          <w:b/>
          <w:sz w:val="24"/>
        </w:rPr>
        <w:t xml:space="preserve">“Un giorno al Bachelet”: </w:t>
      </w:r>
      <w:r>
        <w:rPr>
          <w:sz w:val="24"/>
        </w:rPr>
        <w:t>partecipazione all’attività didattica con una lezione simulata per</w:t>
      </w:r>
      <w:r>
        <w:rPr>
          <w:spacing w:val="1"/>
          <w:sz w:val="24"/>
        </w:rPr>
        <w:t xml:space="preserve"> </w:t>
      </w:r>
      <w:r>
        <w:rPr>
          <w:sz w:val="24"/>
        </w:rPr>
        <w:t>conoscere</w:t>
      </w:r>
      <w:r>
        <w:rPr>
          <w:spacing w:val="1"/>
          <w:sz w:val="24"/>
        </w:rPr>
        <w:t xml:space="preserve"> </w:t>
      </w:r>
      <w:r>
        <w:rPr>
          <w:sz w:val="24"/>
        </w:rPr>
        <w:t>“dal</w:t>
      </w:r>
      <w:r>
        <w:rPr>
          <w:spacing w:val="2"/>
          <w:sz w:val="24"/>
        </w:rPr>
        <w:t xml:space="preserve"> </w:t>
      </w:r>
      <w:r>
        <w:rPr>
          <w:sz w:val="24"/>
        </w:rPr>
        <w:t>vivo” l’offerta</w:t>
      </w:r>
      <w:r>
        <w:rPr>
          <w:spacing w:val="-2"/>
          <w:sz w:val="24"/>
        </w:rPr>
        <w:t xml:space="preserve"> </w:t>
      </w:r>
      <w:r>
        <w:rPr>
          <w:sz w:val="24"/>
        </w:rPr>
        <w:t>formativa</w:t>
      </w:r>
      <w:r>
        <w:rPr>
          <w:spacing w:val="-4"/>
          <w:sz w:val="24"/>
        </w:rPr>
        <w:t xml:space="preserve"> </w:t>
      </w:r>
      <w:r>
        <w:rPr>
          <w:sz w:val="24"/>
        </w:rPr>
        <w:t>dell’I.I.S.S. “V.</w:t>
      </w:r>
      <w:r>
        <w:rPr>
          <w:spacing w:val="-2"/>
          <w:sz w:val="24"/>
        </w:rPr>
        <w:t xml:space="preserve"> </w:t>
      </w:r>
      <w:r>
        <w:rPr>
          <w:sz w:val="24"/>
        </w:rPr>
        <w:t>Bachelet”;</w:t>
      </w:r>
    </w:p>
    <w:p w:rsidR="007301AF" w:rsidRDefault="007301AF">
      <w:pPr>
        <w:pStyle w:val="Corpotesto"/>
      </w:pPr>
    </w:p>
    <w:p w:rsidR="007301AF" w:rsidRDefault="0077784B">
      <w:pPr>
        <w:pStyle w:val="Paragrafoelenco"/>
        <w:numPr>
          <w:ilvl w:val="1"/>
          <w:numId w:val="2"/>
        </w:numPr>
        <w:tabs>
          <w:tab w:val="left" w:pos="833"/>
        </w:tabs>
        <w:spacing w:before="181" w:line="242" w:lineRule="auto"/>
        <w:ind w:right="111"/>
        <w:jc w:val="both"/>
        <w:rPr>
          <w:sz w:val="24"/>
        </w:rPr>
      </w:pPr>
      <w:r>
        <w:rPr>
          <w:b/>
          <w:sz w:val="24"/>
        </w:rPr>
        <w:t xml:space="preserve">“Esploriamo insieme i segreti della grafica pubblicitaria”: </w:t>
      </w:r>
      <w:r>
        <w:rPr>
          <w:sz w:val="24"/>
        </w:rPr>
        <w:t>attività di grafica pubblicitaria</w:t>
      </w:r>
      <w:r>
        <w:rPr>
          <w:spacing w:val="1"/>
          <w:sz w:val="24"/>
        </w:rPr>
        <w:t xml:space="preserve"> </w:t>
      </w:r>
      <w:r>
        <w:rPr>
          <w:sz w:val="24"/>
        </w:rPr>
        <w:t>creativa</w:t>
      </w:r>
      <w:r>
        <w:rPr>
          <w:spacing w:val="-2"/>
          <w:sz w:val="24"/>
        </w:rPr>
        <w:t xml:space="preserve"> </w:t>
      </w:r>
      <w:r>
        <w:rPr>
          <w:sz w:val="24"/>
        </w:rPr>
        <w:t>presso il</w:t>
      </w:r>
      <w:r>
        <w:rPr>
          <w:spacing w:val="-3"/>
          <w:sz w:val="24"/>
        </w:rPr>
        <w:t xml:space="preserve"> </w:t>
      </w:r>
      <w:r>
        <w:rPr>
          <w:sz w:val="24"/>
        </w:rPr>
        <w:t>Polo Professionale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Copertino;</w:t>
      </w:r>
    </w:p>
    <w:p w:rsidR="007301AF" w:rsidRDefault="007301AF">
      <w:pPr>
        <w:pStyle w:val="Corpotesto"/>
      </w:pPr>
    </w:p>
    <w:p w:rsidR="007301AF" w:rsidRDefault="0077784B">
      <w:pPr>
        <w:pStyle w:val="Paragrafoelenco"/>
        <w:numPr>
          <w:ilvl w:val="1"/>
          <w:numId w:val="2"/>
        </w:numPr>
        <w:tabs>
          <w:tab w:val="left" w:pos="832"/>
          <w:tab w:val="left" w:pos="833"/>
        </w:tabs>
        <w:spacing w:before="178"/>
        <w:ind w:hanging="361"/>
        <w:rPr>
          <w:sz w:val="24"/>
        </w:rPr>
      </w:pPr>
      <w:r>
        <w:rPr>
          <w:b/>
          <w:sz w:val="24"/>
        </w:rPr>
        <w:t>“</w:t>
      </w:r>
      <w:proofErr w:type="spellStart"/>
      <w:r>
        <w:rPr>
          <w:b/>
          <w:sz w:val="24"/>
        </w:rPr>
        <w:t>CreativaMente</w:t>
      </w:r>
      <w:proofErr w:type="spellEnd"/>
      <w:r>
        <w:rPr>
          <w:b/>
          <w:sz w:val="24"/>
        </w:rPr>
        <w:t xml:space="preserve">”: </w:t>
      </w:r>
      <w:r>
        <w:rPr>
          <w:sz w:val="24"/>
        </w:rPr>
        <w:t>attività laboratoriale</w:t>
      </w:r>
      <w:r>
        <w:rPr>
          <w:spacing w:val="-1"/>
          <w:sz w:val="24"/>
        </w:rPr>
        <w:t xml:space="preserve"> </w:t>
      </w:r>
      <w:r>
        <w:rPr>
          <w:sz w:val="24"/>
        </w:rPr>
        <w:t>presso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Polo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Professionale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Carmiano.</w:t>
      </w:r>
    </w:p>
    <w:p w:rsidR="007301AF" w:rsidRDefault="007301AF">
      <w:pPr>
        <w:pStyle w:val="Corpotesto"/>
        <w:rPr>
          <w:sz w:val="30"/>
        </w:rPr>
      </w:pPr>
    </w:p>
    <w:p w:rsidR="007301AF" w:rsidRDefault="007301AF">
      <w:pPr>
        <w:pStyle w:val="Corpotesto"/>
        <w:spacing w:before="10"/>
        <w:rPr>
          <w:sz w:val="43"/>
        </w:rPr>
      </w:pPr>
    </w:p>
    <w:p w:rsidR="007301AF" w:rsidRDefault="0077784B">
      <w:pPr>
        <w:pStyle w:val="Titolo1"/>
        <w:numPr>
          <w:ilvl w:val="0"/>
          <w:numId w:val="2"/>
        </w:numPr>
        <w:tabs>
          <w:tab w:val="left" w:pos="447"/>
        </w:tabs>
        <w:spacing w:line="276" w:lineRule="auto"/>
        <w:ind w:right="112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thick"/>
        </w:rPr>
        <w:t>“PORTE</w:t>
      </w:r>
      <w:r>
        <w:rPr>
          <w:rFonts w:ascii="Times New Roman" w:hAnsi="Times New Roman"/>
          <w:spacing w:val="1"/>
          <w:u w:val="thick"/>
        </w:rPr>
        <w:t xml:space="preserve"> </w:t>
      </w:r>
      <w:r>
        <w:rPr>
          <w:rFonts w:ascii="Times New Roman" w:hAnsi="Times New Roman"/>
          <w:u w:val="thick"/>
        </w:rPr>
        <w:t>APERTE</w:t>
      </w:r>
      <w:r>
        <w:rPr>
          <w:rFonts w:ascii="Times New Roman" w:hAnsi="Times New Roman"/>
          <w:spacing w:val="1"/>
          <w:u w:val="thick"/>
        </w:rPr>
        <w:t xml:space="preserve"> </w:t>
      </w:r>
      <w:r>
        <w:rPr>
          <w:rFonts w:ascii="Times New Roman" w:hAnsi="Times New Roman"/>
          <w:u w:val="thick"/>
        </w:rPr>
        <w:t>AL</w:t>
      </w:r>
      <w:r>
        <w:rPr>
          <w:rFonts w:ascii="Times New Roman" w:hAnsi="Times New Roman"/>
          <w:spacing w:val="1"/>
          <w:u w:val="thick"/>
        </w:rPr>
        <w:t xml:space="preserve"> </w:t>
      </w:r>
      <w:r>
        <w:rPr>
          <w:rFonts w:ascii="Times New Roman" w:hAnsi="Times New Roman"/>
          <w:u w:val="thick"/>
        </w:rPr>
        <w:t>BACHELET”:</w:t>
      </w:r>
      <w:r>
        <w:rPr>
          <w:rFonts w:ascii="Times New Roman" w:hAnsi="Times New Roman"/>
          <w:spacing w:val="1"/>
          <w:u w:val="thick"/>
        </w:rPr>
        <w:t xml:space="preserve"> </w:t>
      </w:r>
      <w:r>
        <w:rPr>
          <w:rFonts w:ascii="Times New Roman" w:hAnsi="Times New Roman"/>
          <w:u w:val="thick"/>
        </w:rPr>
        <w:t>Sportello</w:t>
      </w:r>
      <w:r>
        <w:rPr>
          <w:rFonts w:ascii="Times New Roman" w:hAnsi="Times New Roman"/>
          <w:spacing w:val="1"/>
          <w:u w:val="thick"/>
        </w:rPr>
        <w:t xml:space="preserve"> </w:t>
      </w:r>
      <w:r>
        <w:rPr>
          <w:rFonts w:ascii="Times New Roman" w:hAnsi="Times New Roman"/>
          <w:u w:val="thick"/>
        </w:rPr>
        <w:t>di</w:t>
      </w:r>
      <w:r>
        <w:rPr>
          <w:rFonts w:ascii="Times New Roman" w:hAnsi="Times New Roman"/>
          <w:spacing w:val="1"/>
          <w:u w:val="thick"/>
        </w:rPr>
        <w:t xml:space="preserve"> </w:t>
      </w:r>
      <w:r>
        <w:rPr>
          <w:rFonts w:ascii="Times New Roman" w:hAnsi="Times New Roman"/>
          <w:u w:val="thick"/>
        </w:rPr>
        <w:t>Orientamento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presso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sede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Copertino,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via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Verdesca, 1,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presso la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sede di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Carmiano,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via De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Gasperi,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1:</w:t>
      </w:r>
    </w:p>
    <w:p w:rsidR="007301AF" w:rsidRDefault="007301AF">
      <w:pPr>
        <w:pStyle w:val="Corpotesto"/>
        <w:spacing w:before="1"/>
        <w:rPr>
          <w:rFonts w:ascii="Times New Roman"/>
          <w:b/>
          <w:sz w:val="27"/>
        </w:rPr>
      </w:pPr>
    </w:p>
    <w:p w:rsidR="007301AF" w:rsidRDefault="0077784B">
      <w:pPr>
        <w:pStyle w:val="Corpotesto"/>
        <w:spacing w:line="276" w:lineRule="auto"/>
        <w:ind w:left="112" w:right="1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visita guidata presso la sede centrale dell’IISS “V. Bachelet” per consentire ad alunni e genitori di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“toccare con mano” la realtà dell’Istituto (Offerta Formativa, Laboratori, Auditorium e Palazzetto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dello Sport).</w:t>
      </w:r>
    </w:p>
    <w:p w:rsidR="007301AF" w:rsidRDefault="007301AF">
      <w:pPr>
        <w:pStyle w:val="Corpotesto"/>
        <w:spacing w:before="7"/>
        <w:rPr>
          <w:rFonts w:ascii="Times New Roman"/>
          <w:sz w:val="27"/>
        </w:rPr>
      </w:pPr>
    </w:p>
    <w:p w:rsidR="007301AF" w:rsidRDefault="0077784B">
      <w:pPr>
        <w:pStyle w:val="Paragrafoelenco"/>
        <w:numPr>
          <w:ilvl w:val="0"/>
          <w:numId w:val="1"/>
        </w:numPr>
        <w:tabs>
          <w:tab w:val="left" w:pos="63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FF0000"/>
          <w:sz w:val="24"/>
          <w:u w:val="thick" w:color="FF0000"/>
        </w:rPr>
        <w:t>domenica</w:t>
      </w:r>
      <w:r>
        <w:rPr>
          <w:rFonts w:ascii="Times New Roman" w:hAnsi="Times New Roman"/>
          <w:b/>
          <w:color w:val="FF0000"/>
          <w:spacing w:val="-1"/>
          <w:sz w:val="24"/>
          <w:u w:val="thick" w:color="FF0000"/>
        </w:rPr>
        <w:t xml:space="preserve"> </w:t>
      </w:r>
      <w:r>
        <w:rPr>
          <w:rFonts w:ascii="Times New Roman" w:hAnsi="Times New Roman"/>
          <w:b/>
          <w:color w:val="FF0000"/>
          <w:sz w:val="24"/>
          <w:u w:val="thick" w:color="FF0000"/>
        </w:rPr>
        <w:t>28</w:t>
      </w:r>
      <w:r>
        <w:rPr>
          <w:rFonts w:ascii="Times New Roman" w:hAnsi="Times New Roman"/>
          <w:b/>
          <w:color w:val="FF0000"/>
          <w:spacing w:val="-1"/>
          <w:sz w:val="24"/>
          <w:u w:val="thick" w:color="FF0000"/>
        </w:rPr>
        <w:t xml:space="preserve"> </w:t>
      </w:r>
      <w:r>
        <w:rPr>
          <w:rFonts w:ascii="Times New Roman" w:hAnsi="Times New Roman"/>
          <w:b/>
          <w:color w:val="FF0000"/>
          <w:sz w:val="24"/>
          <w:u w:val="thick" w:color="FF0000"/>
        </w:rPr>
        <w:t>novembre 2021</w:t>
      </w:r>
      <w:r>
        <w:rPr>
          <w:rFonts w:ascii="Times New Roman" w:hAnsi="Times New Roman"/>
          <w:b/>
          <w:color w:val="FF0000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dalle ore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10.00 alle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ore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12.30;</w:t>
      </w:r>
    </w:p>
    <w:p w:rsidR="007301AF" w:rsidRDefault="0077784B">
      <w:pPr>
        <w:pStyle w:val="Paragrafoelenco"/>
        <w:numPr>
          <w:ilvl w:val="0"/>
          <w:numId w:val="1"/>
        </w:numPr>
        <w:tabs>
          <w:tab w:val="left" w:pos="672"/>
        </w:tabs>
        <w:spacing w:before="41"/>
        <w:ind w:left="67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FF0000"/>
          <w:sz w:val="24"/>
          <w:u w:val="thick" w:color="FF0000"/>
        </w:rPr>
        <w:t>domenica</w:t>
      </w:r>
      <w:r>
        <w:rPr>
          <w:rFonts w:ascii="Times New Roman" w:hAnsi="Times New Roman"/>
          <w:b/>
          <w:color w:val="FF0000"/>
          <w:spacing w:val="-1"/>
          <w:sz w:val="24"/>
          <w:u w:val="thick" w:color="FF0000"/>
        </w:rPr>
        <w:t xml:space="preserve"> </w:t>
      </w:r>
      <w:r>
        <w:rPr>
          <w:rFonts w:ascii="Times New Roman" w:hAnsi="Times New Roman"/>
          <w:b/>
          <w:color w:val="FF0000"/>
          <w:sz w:val="24"/>
          <w:u w:val="thick" w:color="FF0000"/>
        </w:rPr>
        <w:t>05 dicembre</w:t>
      </w:r>
      <w:r>
        <w:rPr>
          <w:rFonts w:ascii="Times New Roman" w:hAnsi="Times New Roman"/>
          <w:b/>
          <w:color w:val="FF0000"/>
          <w:spacing w:val="-3"/>
          <w:sz w:val="24"/>
          <w:u w:val="thick" w:color="FF0000"/>
        </w:rPr>
        <w:t xml:space="preserve"> </w:t>
      </w:r>
      <w:r>
        <w:rPr>
          <w:rFonts w:ascii="Times New Roman" w:hAnsi="Times New Roman"/>
          <w:b/>
          <w:color w:val="FF0000"/>
          <w:sz w:val="24"/>
          <w:u w:val="thick" w:color="FF0000"/>
        </w:rPr>
        <w:t>2021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>dalle ore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10.00 alle ore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12.30;</w:t>
      </w:r>
    </w:p>
    <w:p w:rsidR="007301AF" w:rsidRDefault="0077784B">
      <w:pPr>
        <w:pStyle w:val="Paragrafoelenco"/>
        <w:numPr>
          <w:ilvl w:val="0"/>
          <w:numId w:val="1"/>
        </w:numPr>
        <w:tabs>
          <w:tab w:val="left" w:pos="672"/>
        </w:tabs>
        <w:spacing w:before="43"/>
        <w:ind w:left="67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FF0000"/>
          <w:sz w:val="24"/>
          <w:u w:val="thick" w:color="FF0000"/>
        </w:rPr>
        <w:t>domenica</w:t>
      </w:r>
      <w:r>
        <w:rPr>
          <w:rFonts w:ascii="Times New Roman" w:hAnsi="Times New Roman"/>
          <w:b/>
          <w:color w:val="FF0000"/>
          <w:spacing w:val="-1"/>
          <w:sz w:val="24"/>
          <w:u w:val="thick" w:color="FF0000"/>
        </w:rPr>
        <w:t xml:space="preserve"> </w:t>
      </w:r>
      <w:r>
        <w:rPr>
          <w:rFonts w:ascii="Times New Roman" w:hAnsi="Times New Roman"/>
          <w:b/>
          <w:color w:val="FF0000"/>
          <w:sz w:val="24"/>
          <w:u w:val="thick" w:color="FF0000"/>
        </w:rPr>
        <w:t>12 dicembre</w:t>
      </w:r>
      <w:r>
        <w:rPr>
          <w:rFonts w:ascii="Times New Roman" w:hAnsi="Times New Roman"/>
          <w:b/>
          <w:color w:val="FF0000"/>
          <w:spacing w:val="-3"/>
          <w:sz w:val="24"/>
          <w:u w:val="thick" w:color="FF0000"/>
        </w:rPr>
        <w:t xml:space="preserve"> </w:t>
      </w:r>
      <w:r>
        <w:rPr>
          <w:rFonts w:ascii="Times New Roman" w:hAnsi="Times New Roman"/>
          <w:b/>
          <w:color w:val="FF0000"/>
          <w:sz w:val="24"/>
          <w:u w:val="thick" w:color="FF0000"/>
        </w:rPr>
        <w:t>2021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>dalle ore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10.00 alle ore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12.30;</w:t>
      </w:r>
    </w:p>
    <w:p w:rsidR="007301AF" w:rsidRDefault="0077784B">
      <w:pPr>
        <w:pStyle w:val="Paragrafoelenco"/>
        <w:numPr>
          <w:ilvl w:val="0"/>
          <w:numId w:val="1"/>
        </w:numPr>
        <w:tabs>
          <w:tab w:val="left" w:pos="672"/>
        </w:tabs>
        <w:spacing w:before="41"/>
        <w:ind w:left="67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FF0000"/>
          <w:sz w:val="24"/>
          <w:u w:val="thick" w:color="FF0000"/>
        </w:rPr>
        <w:t>domenica</w:t>
      </w:r>
      <w:r>
        <w:rPr>
          <w:rFonts w:ascii="Times New Roman" w:hAnsi="Times New Roman"/>
          <w:b/>
          <w:color w:val="FF0000"/>
          <w:spacing w:val="-1"/>
          <w:sz w:val="24"/>
          <w:u w:val="thick" w:color="FF0000"/>
        </w:rPr>
        <w:t xml:space="preserve"> </w:t>
      </w:r>
      <w:r>
        <w:rPr>
          <w:rFonts w:ascii="Times New Roman" w:hAnsi="Times New Roman"/>
          <w:b/>
          <w:color w:val="FF0000"/>
          <w:sz w:val="24"/>
          <w:u w:val="thick" w:color="FF0000"/>
        </w:rPr>
        <w:t>19 dicembre</w:t>
      </w:r>
      <w:r>
        <w:rPr>
          <w:rFonts w:ascii="Times New Roman" w:hAnsi="Times New Roman"/>
          <w:b/>
          <w:color w:val="FF0000"/>
          <w:spacing w:val="-3"/>
          <w:sz w:val="24"/>
          <w:u w:val="thick" w:color="FF0000"/>
        </w:rPr>
        <w:t xml:space="preserve"> </w:t>
      </w:r>
      <w:r>
        <w:rPr>
          <w:rFonts w:ascii="Times New Roman" w:hAnsi="Times New Roman"/>
          <w:b/>
          <w:color w:val="FF0000"/>
          <w:sz w:val="24"/>
          <w:u w:val="thick" w:color="FF0000"/>
        </w:rPr>
        <w:t>2021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>dalle ore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10.00 alle ore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12.30;</w:t>
      </w:r>
    </w:p>
    <w:p w:rsidR="007301AF" w:rsidRDefault="0077784B">
      <w:pPr>
        <w:pStyle w:val="Paragrafoelenco"/>
        <w:numPr>
          <w:ilvl w:val="0"/>
          <w:numId w:val="1"/>
        </w:numPr>
        <w:tabs>
          <w:tab w:val="left" w:pos="672"/>
          <w:tab w:val="left" w:pos="3599"/>
        </w:tabs>
        <w:spacing w:before="40"/>
        <w:ind w:left="67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FF0000"/>
          <w:sz w:val="24"/>
          <w:u w:val="thick" w:color="FF0000"/>
        </w:rPr>
        <w:t>domenica 16 gennaio</w:t>
      </w:r>
      <w:r>
        <w:rPr>
          <w:rFonts w:ascii="Times New Roman" w:hAnsi="Times New Roman"/>
          <w:b/>
          <w:color w:val="FF0000"/>
          <w:spacing w:val="2"/>
          <w:sz w:val="24"/>
          <w:u w:val="thick" w:color="FF0000"/>
        </w:rPr>
        <w:t xml:space="preserve"> </w:t>
      </w:r>
      <w:r>
        <w:rPr>
          <w:rFonts w:ascii="Times New Roman" w:hAnsi="Times New Roman"/>
          <w:b/>
          <w:color w:val="FF0000"/>
          <w:sz w:val="24"/>
          <w:u w:val="thick" w:color="FF0000"/>
        </w:rPr>
        <w:t>2022</w:t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sz w:val="24"/>
        </w:rPr>
        <w:t>dalle ore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10.00 alle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ore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12.30;</w:t>
      </w:r>
    </w:p>
    <w:p w:rsidR="007301AF" w:rsidRDefault="007301AF">
      <w:pPr>
        <w:rPr>
          <w:rFonts w:ascii="Times New Roman" w:hAnsi="Times New Roman"/>
          <w:sz w:val="24"/>
        </w:rPr>
        <w:sectPr w:rsidR="007301AF">
          <w:pgSz w:w="11910" w:h="16840"/>
          <w:pgMar w:top="1580" w:right="1020" w:bottom="280" w:left="1020" w:header="720" w:footer="720" w:gutter="0"/>
          <w:cols w:space="720"/>
        </w:sectPr>
      </w:pPr>
    </w:p>
    <w:p w:rsidR="007301AF" w:rsidRDefault="0077784B">
      <w:pPr>
        <w:spacing w:before="131" w:line="276" w:lineRule="auto"/>
        <w:ind w:left="112" w:right="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OPEN DAY </w:t>
      </w:r>
      <w:r>
        <w:rPr>
          <w:rFonts w:ascii="Times New Roman" w:hAnsi="Times New Roman"/>
          <w:sz w:val="24"/>
        </w:rPr>
        <w:t xml:space="preserve">presso la Sede Centrale dell’I.I.S. di Copertino, </w:t>
      </w:r>
      <w:r>
        <w:rPr>
          <w:rFonts w:ascii="Times New Roman" w:hAnsi="Times New Roman"/>
          <w:b/>
          <w:color w:val="FF0000"/>
          <w:sz w:val="24"/>
          <w:u w:val="thick" w:color="FF0000"/>
        </w:rPr>
        <w:t>martedì 18 gennaio 2022 dalle ore</w:t>
      </w:r>
      <w:r>
        <w:rPr>
          <w:rFonts w:ascii="Times New Roman" w:hAnsi="Times New Roman"/>
          <w:b/>
          <w:color w:val="FF0000"/>
          <w:spacing w:val="1"/>
          <w:sz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u w:val="thick" w:color="FF0000"/>
        </w:rPr>
        <w:t>16.00 alle 19.00</w:t>
      </w:r>
      <w:r>
        <w:rPr>
          <w:rFonts w:ascii="Times New Roman" w:hAnsi="Times New Roman"/>
          <w:sz w:val="24"/>
        </w:rPr>
        <w:t>: durante la manifestazione ci sarà la consegna di attestati e diplomi agli alunni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protagonisti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delle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attività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progettuali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scolastiche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(seguirà il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dettaglio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della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manifestazione).</w:t>
      </w:r>
    </w:p>
    <w:p w:rsidR="007301AF" w:rsidRDefault="007301AF">
      <w:pPr>
        <w:pStyle w:val="Corpotesto"/>
        <w:spacing w:before="3"/>
        <w:rPr>
          <w:rFonts w:ascii="Times New Roman"/>
          <w:sz w:val="25"/>
        </w:rPr>
      </w:pPr>
    </w:p>
    <w:p w:rsidR="007301AF" w:rsidRDefault="0077784B">
      <w:pPr>
        <w:spacing w:line="276" w:lineRule="auto"/>
        <w:ind w:left="112" w:right="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OPEN DAY </w:t>
      </w:r>
      <w:r>
        <w:rPr>
          <w:rFonts w:ascii="Times New Roman" w:hAnsi="Times New Roman"/>
          <w:sz w:val="24"/>
        </w:rPr>
        <w:t xml:space="preserve">presso la Sede di Carmiano, </w:t>
      </w:r>
      <w:r>
        <w:rPr>
          <w:rFonts w:ascii="Times New Roman" w:hAnsi="Times New Roman"/>
          <w:b/>
          <w:color w:val="FF0000"/>
          <w:sz w:val="24"/>
          <w:u w:val="thick" w:color="FF0000"/>
        </w:rPr>
        <w:t xml:space="preserve">martedì 18 </w:t>
      </w:r>
      <w:proofErr w:type="gramStart"/>
      <w:r>
        <w:rPr>
          <w:rFonts w:ascii="Times New Roman" w:hAnsi="Times New Roman"/>
          <w:b/>
          <w:color w:val="FF0000"/>
          <w:sz w:val="24"/>
          <w:u w:val="thick" w:color="FF0000"/>
        </w:rPr>
        <w:t>Gennaio</w:t>
      </w:r>
      <w:proofErr w:type="gramEnd"/>
      <w:r>
        <w:rPr>
          <w:rFonts w:ascii="Times New Roman" w:hAnsi="Times New Roman"/>
          <w:b/>
          <w:color w:val="FF0000"/>
          <w:sz w:val="24"/>
          <w:u w:val="thick" w:color="FF0000"/>
        </w:rPr>
        <w:t xml:space="preserve"> 2022, dalle ore 16.00 alle ore</w:t>
      </w:r>
      <w:r>
        <w:rPr>
          <w:rFonts w:ascii="Times New Roman" w:hAnsi="Times New Roman"/>
          <w:b/>
          <w:color w:val="FF0000"/>
          <w:spacing w:val="1"/>
          <w:sz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u w:val="thick" w:color="FF0000"/>
        </w:rPr>
        <w:t>19.00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nel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corso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della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manifestazione, sarà possibile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assistere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ad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attività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laboratoriali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creative.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(seguirà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dettaglio della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manifestazione).</w:t>
      </w:r>
    </w:p>
    <w:p w:rsidR="007301AF" w:rsidRDefault="0077784B">
      <w:pPr>
        <w:pStyle w:val="Corpotesto"/>
        <w:spacing w:before="1" w:line="259" w:lineRule="auto"/>
        <w:ind w:left="112" w:right="109"/>
        <w:jc w:val="both"/>
      </w:pPr>
      <w:r>
        <w:t>Nel ribadire ancora una volta l’importanza delle attività di Orientamento per consentire agli alunni</w:t>
      </w:r>
      <w:r>
        <w:rPr>
          <w:spacing w:val="1"/>
        </w:rPr>
        <w:t xml:space="preserve"> </w:t>
      </w:r>
      <w:r>
        <w:t>che si affacciano al mondo della Scuola Secondaria di 2° grado una scelta serena e consapevole, si</w:t>
      </w:r>
      <w:r>
        <w:rPr>
          <w:spacing w:val="1"/>
        </w:rPr>
        <w:t xml:space="preserve"> </w:t>
      </w:r>
      <w:r>
        <w:t>prega di dare la massima diffusione alle iniziative proposte e, in attesa di conoscere i nomi degli</w:t>
      </w:r>
      <w:r>
        <w:rPr>
          <w:spacing w:val="1"/>
        </w:rPr>
        <w:t xml:space="preserve"> </w:t>
      </w:r>
      <w:r>
        <w:t>alunni</w:t>
      </w:r>
      <w:r>
        <w:rPr>
          <w:spacing w:val="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vorranno partecipare alle nostre attività,</w:t>
      </w:r>
      <w:r>
        <w:rPr>
          <w:spacing w:val="-1"/>
        </w:rPr>
        <w:t xml:space="preserve"> </w:t>
      </w:r>
      <w:r>
        <w:t>si porgono i</w:t>
      </w:r>
      <w:r>
        <w:rPr>
          <w:spacing w:val="1"/>
        </w:rPr>
        <w:t xml:space="preserve"> </w:t>
      </w:r>
      <w:r>
        <w:t>nostri</w:t>
      </w:r>
      <w:r>
        <w:rPr>
          <w:spacing w:val="-2"/>
        </w:rPr>
        <w:t xml:space="preserve"> </w:t>
      </w:r>
      <w:r>
        <w:t>più</w:t>
      </w:r>
      <w:r>
        <w:rPr>
          <w:spacing w:val="-2"/>
        </w:rPr>
        <w:t xml:space="preserve"> </w:t>
      </w:r>
      <w:r>
        <w:t>cordiali saluti.</w:t>
      </w:r>
    </w:p>
    <w:p w:rsidR="007301AF" w:rsidRDefault="007301AF">
      <w:pPr>
        <w:pStyle w:val="Corpotesto"/>
        <w:rPr>
          <w:sz w:val="20"/>
        </w:rPr>
      </w:pPr>
    </w:p>
    <w:p w:rsidR="007301AF" w:rsidRDefault="007301AF">
      <w:pPr>
        <w:pStyle w:val="Corpotesto"/>
        <w:rPr>
          <w:sz w:val="20"/>
        </w:rPr>
      </w:pPr>
    </w:p>
    <w:p w:rsidR="007301AF" w:rsidRDefault="007301AF">
      <w:pPr>
        <w:pStyle w:val="Corpotesto"/>
        <w:rPr>
          <w:sz w:val="20"/>
        </w:rPr>
      </w:pPr>
    </w:p>
    <w:p w:rsidR="007301AF" w:rsidRDefault="007301AF">
      <w:pPr>
        <w:pStyle w:val="Corpotesto"/>
        <w:rPr>
          <w:sz w:val="20"/>
        </w:rPr>
      </w:pPr>
    </w:p>
    <w:p w:rsidR="007301AF" w:rsidRDefault="007301AF">
      <w:pPr>
        <w:pStyle w:val="Corpotesto"/>
        <w:rPr>
          <w:sz w:val="15"/>
        </w:rPr>
      </w:pPr>
    </w:p>
    <w:p w:rsidR="007301AF" w:rsidRDefault="007301AF">
      <w:pPr>
        <w:rPr>
          <w:sz w:val="15"/>
        </w:rPr>
        <w:sectPr w:rsidR="007301AF">
          <w:pgSz w:w="11910" w:h="16840"/>
          <w:pgMar w:top="1580" w:right="1020" w:bottom="280" w:left="1020" w:header="720" w:footer="720" w:gutter="0"/>
          <w:cols w:space="720"/>
        </w:sectPr>
      </w:pPr>
    </w:p>
    <w:p w:rsidR="007301AF" w:rsidRDefault="007301AF">
      <w:pPr>
        <w:pStyle w:val="Corpotesto"/>
        <w:rPr>
          <w:sz w:val="22"/>
        </w:rPr>
      </w:pPr>
    </w:p>
    <w:p w:rsidR="007301AF" w:rsidRDefault="007301AF">
      <w:pPr>
        <w:pStyle w:val="Corpotesto"/>
        <w:rPr>
          <w:sz w:val="22"/>
        </w:rPr>
      </w:pPr>
    </w:p>
    <w:p w:rsidR="007301AF" w:rsidRDefault="007301AF">
      <w:pPr>
        <w:pStyle w:val="Corpotesto"/>
        <w:spacing w:before="10"/>
        <w:rPr>
          <w:sz w:val="31"/>
        </w:rPr>
      </w:pPr>
    </w:p>
    <w:p w:rsidR="007301AF" w:rsidRDefault="0077784B">
      <w:pPr>
        <w:spacing w:line="259" w:lineRule="auto"/>
        <w:ind w:left="262" w:right="23" w:hanging="150"/>
      </w:pPr>
      <w:r>
        <w:t>Il Referente Orientamento</w:t>
      </w:r>
      <w:r>
        <w:rPr>
          <w:spacing w:val="-47"/>
        </w:rPr>
        <w:t xml:space="preserve"> </w:t>
      </w:r>
      <w:r>
        <w:t>Prof.</w:t>
      </w:r>
      <w:r>
        <w:rPr>
          <w:spacing w:val="-2"/>
        </w:rPr>
        <w:t xml:space="preserve"> </w:t>
      </w:r>
      <w:r>
        <w:t>Massimo Viva</w:t>
      </w:r>
    </w:p>
    <w:p w:rsidR="007301AF" w:rsidRDefault="0077784B">
      <w:pPr>
        <w:spacing w:before="57" w:line="259" w:lineRule="auto"/>
        <w:ind w:left="957" w:right="1344" w:hanging="74"/>
      </w:pPr>
      <w:r>
        <w:br w:type="column"/>
      </w:r>
      <w:r>
        <w:lastRenderedPageBreak/>
        <w:t>Il Dirigente Scolastico</w:t>
      </w:r>
      <w:r>
        <w:rPr>
          <w:spacing w:val="1"/>
        </w:rPr>
        <w:t xml:space="preserve"> </w:t>
      </w:r>
      <w:r>
        <w:t>Prof.</w:t>
      </w:r>
      <w:r>
        <w:rPr>
          <w:spacing w:val="-2"/>
        </w:rPr>
        <w:t xml:space="preserve"> </w:t>
      </w:r>
      <w:r>
        <w:t>Giuseppe</w:t>
      </w:r>
      <w:r>
        <w:rPr>
          <w:spacing w:val="-4"/>
        </w:rPr>
        <w:t xml:space="preserve"> </w:t>
      </w:r>
      <w:r>
        <w:t>Manco</w:t>
      </w:r>
    </w:p>
    <w:p w:rsidR="007301AF" w:rsidRDefault="0077784B">
      <w:pPr>
        <w:spacing w:line="267" w:lineRule="exact"/>
        <w:ind w:left="112"/>
      </w:pPr>
      <w:r>
        <w:t>(Firma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 dell’art.2,</w:t>
      </w:r>
      <w:r>
        <w:rPr>
          <w:spacing w:val="-4"/>
        </w:rPr>
        <w:t xml:space="preserve"> </w:t>
      </w:r>
      <w:proofErr w:type="gramStart"/>
      <w:r>
        <w:t>c.3,Dlgs</w:t>
      </w:r>
      <w:proofErr w:type="gramEnd"/>
      <w:r>
        <w:t>.39/93)</w:t>
      </w:r>
    </w:p>
    <w:p w:rsidR="007301AF" w:rsidRDefault="007301AF">
      <w:pPr>
        <w:spacing w:line="267" w:lineRule="exact"/>
        <w:sectPr w:rsidR="007301AF">
          <w:type w:val="continuous"/>
          <w:pgSz w:w="11910" w:h="16840"/>
          <w:pgMar w:top="140" w:right="1020" w:bottom="280" w:left="1020" w:header="720" w:footer="720" w:gutter="0"/>
          <w:cols w:num="2" w:space="720" w:equalWidth="0">
            <w:col w:w="2519" w:space="3048"/>
            <w:col w:w="4303"/>
          </w:cols>
        </w:sectPr>
      </w:pPr>
    </w:p>
    <w:p w:rsidR="007301AF" w:rsidRDefault="007301AF">
      <w:pPr>
        <w:pStyle w:val="Corpotesto"/>
        <w:rPr>
          <w:sz w:val="20"/>
        </w:rPr>
      </w:pPr>
    </w:p>
    <w:p w:rsidR="007301AF" w:rsidRDefault="007301AF">
      <w:pPr>
        <w:pStyle w:val="Corpotesto"/>
        <w:rPr>
          <w:sz w:val="20"/>
        </w:rPr>
      </w:pPr>
    </w:p>
    <w:p w:rsidR="007301AF" w:rsidRDefault="007301AF">
      <w:pPr>
        <w:pStyle w:val="Corpotesto"/>
        <w:rPr>
          <w:sz w:val="20"/>
        </w:rPr>
      </w:pPr>
    </w:p>
    <w:p w:rsidR="007301AF" w:rsidRDefault="007301AF">
      <w:pPr>
        <w:pStyle w:val="Corpotesto"/>
        <w:spacing w:before="7"/>
        <w:rPr>
          <w:sz w:val="22"/>
        </w:rPr>
      </w:pPr>
    </w:p>
    <w:p w:rsidR="007301AF" w:rsidRDefault="0077784B">
      <w:pPr>
        <w:pStyle w:val="Titolo1"/>
        <w:spacing w:before="51" w:line="259" w:lineRule="auto"/>
        <w:ind w:left="112"/>
        <w:jc w:val="left"/>
      </w:pPr>
      <w:r>
        <w:t>N.B.</w:t>
      </w:r>
      <w:r>
        <w:rPr>
          <w:spacing w:val="16"/>
        </w:rPr>
        <w:t xml:space="preserve"> </w:t>
      </w:r>
      <w:r>
        <w:t>Tutte</w:t>
      </w:r>
      <w:r>
        <w:rPr>
          <w:spacing w:val="15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t>mattine</w:t>
      </w:r>
      <w:r>
        <w:rPr>
          <w:spacing w:val="13"/>
        </w:rPr>
        <w:t xml:space="preserve"> </w:t>
      </w:r>
      <w:r>
        <w:t>ed</w:t>
      </w:r>
      <w:r>
        <w:rPr>
          <w:spacing w:val="13"/>
        </w:rPr>
        <w:t xml:space="preserve"> </w:t>
      </w:r>
      <w:r>
        <w:t>il</w:t>
      </w:r>
      <w:r>
        <w:rPr>
          <w:spacing w:val="16"/>
        </w:rPr>
        <w:t xml:space="preserve"> </w:t>
      </w:r>
      <w:r>
        <w:t>giovedì</w:t>
      </w:r>
      <w:r>
        <w:rPr>
          <w:spacing w:val="13"/>
        </w:rPr>
        <w:t xml:space="preserve"> </w:t>
      </w:r>
      <w:r>
        <w:t>pomeriggio</w:t>
      </w:r>
      <w:r>
        <w:rPr>
          <w:spacing w:val="13"/>
        </w:rPr>
        <w:t xml:space="preserve"> </w:t>
      </w:r>
      <w:r>
        <w:t>si</w:t>
      </w:r>
      <w:r>
        <w:rPr>
          <w:spacing w:val="13"/>
        </w:rPr>
        <w:t xml:space="preserve"> </w:t>
      </w:r>
      <w:r>
        <w:t>potrà</w:t>
      </w:r>
      <w:r>
        <w:rPr>
          <w:spacing w:val="15"/>
        </w:rPr>
        <w:t xml:space="preserve"> </w:t>
      </w:r>
      <w:r>
        <w:t>effettuare,</w:t>
      </w:r>
      <w:r>
        <w:rPr>
          <w:spacing w:val="11"/>
        </w:rPr>
        <w:t xml:space="preserve"> </w:t>
      </w:r>
      <w:r>
        <w:t>presso</w:t>
      </w:r>
      <w:r>
        <w:rPr>
          <w:spacing w:val="13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nostra</w:t>
      </w:r>
      <w:r>
        <w:rPr>
          <w:spacing w:val="15"/>
        </w:rPr>
        <w:t xml:space="preserve"> </w:t>
      </w:r>
      <w:r>
        <w:t>sede,</w:t>
      </w:r>
      <w:r>
        <w:rPr>
          <w:spacing w:val="-52"/>
        </w:rPr>
        <w:t xml:space="preserve"> </w:t>
      </w:r>
      <w:r>
        <w:t>l’iscrizione</w:t>
      </w:r>
      <w:r>
        <w:rPr>
          <w:spacing w:val="-4"/>
        </w:rPr>
        <w:t xml:space="preserve"> </w:t>
      </w:r>
      <w:r>
        <w:t>on-line</w:t>
      </w:r>
      <w:r>
        <w:rPr>
          <w:spacing w:val="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l’S.S. 2022-23.</w:t>
      </w:r>
    </w:p>
    <w:p w:rsidR="007301AF" w:rsidRDefault="007301AF">
      <w:pPr>
        <w:pStyle w:val="Corpotesto"/>
        <w:rPr>
          <w:b/>
        </w:rPr>
      </w:pPr>
    </w:p>
    <w:p w:rsidR="007301AF" w:rsidRDefault="007301AF">
      <w:pPr>
        <w:pStyle w:val="Corpotesto"/>
        <w:spacing w:before="10"/>
        <w:rPr>
          <w:b/>
          <w:sz w:val="28"/>
        </w:rPr>
      </w:pPr>
    </w:p>
    <w:p w:rsidR="007301AF" w:rsidRDefault="0077784B">
      <w:pPr>
        <w:pStyle w:val="Corpotesto"/>
        <w:spacing w:line="196" w:lineRule="auto"/>
        <w:ind w:left="112" w:right="111"/>
        <w:jc w:val="both"/>
      </w:pPr>
      <w:r>
        <w:t>Gli alunni e le famiglie interessate a conoscere l’Offerta Formativa del Bachelet, i suoi indirizzi di</w:t>
      </w:r>
      <w:r>
        <w:rPr>
          <w:spacing w:val="1"/>
        </w:rPr>
        <w:t xml:space="preserve"> </w:t>
      </w:r>
      <w:r>
        <w:t>studio e le sue attività curriculari ed extracurriculari, potranno trovare il materiale informativo sul</w:t>
      </w:r>
      <w:r>
        <w:rPr>
          <w:spacing w:val="1"/>
        </w:rPr>
        <w:t xml:space="preserve"> </w:t>
      </w:r>
      <w:r>
        <w:t>sito</w:t>
      </w:r>
      <w:r>
        <w:rPr>
          <w:spacing w:val="-1"/>
        </w:rPr>
        <w:t xml:space="preserve"> </w:t>
      </w:r>
      <w:r>
        <w:t>istituzionale</w:t>
      </w:r>
      <w:r>
        <w:rPr>
          <w:spacing w:val="-2"/>
        </w:rPr>
        <w:t xml:space="preserve"> </w:t>
      </w:r>
      <w:r>
        <w:t xml:space="preserve">dell’Istituto: </w:t>
      </w:r>
      <w:hyperlink r:id="rId5">
        <w:r>
          <w:rPr>
            <w:color w:val="0000FF"/>
            <w:u w:val="single" w:color="0000FF"/>
          </w:rPr>
          <w:t>www.iisbacheletcopertino.edu.it</w:t>
        </w:r>
        <w:r>
          <w:rPr>
            <w:color w:val="4472C3"/>
          </w:rPr>
          <w:t>.</w:t>
        </w:r>
      </w:hyperlink>
    </w:p>
    <w:p w:rsidR="007301AF" w:rsidRDefault="0077784B">
      <w:pPr>
        <w:pStyle w:val="Corpotesto"/>
        <w:spacing w:before="119" w:line="196" w:lineRule="auto"/>
        <w:ind w:left="112" w:right="110"/>
        <w:jc w:val="both"/>
      </w:pPr>
      <w:r>
        <w:t>Il materiale informativo sarà disponibile anche presso i Referenti per l’Orientamento della propria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di appartenenza.</w:t>
      </w:r>
    </w:p>
    <w:p w:rsidR="007301AF" w:rsidRDefault="0077784B">
      <w:pPr>
        <w:pStyle w:val="Corpotesto"/>
        <w:spacing w:before="112" w:line="256" w:lineRule="auto"/>
        <w:ind w:left="112" w:right="111"/>
        <w:jc w:val="both"/>
      </w:pPr>
      <w:r>
        <w:t>Per</w:t>
      </w:r>
      <w:r>
        <w:rPr>
          <w:spacing w:val="1"/>
        </w:rPr>
        <w:t xml:space="preserve"> </w:t>
      </w:r>
      <w:r>
        <w:t>avere</w:t>
      </w:r>
      <w:r>
        <w:rPr>
          <w:spacing w:val="1"/>
        </w:rPr>
        <w:t xml:space="preserve"> </w:t>
      </w:r>
      <w:r>
        <w:t>informazioni</w:t>
      </w:r>
      <w:r>
        <w:rPr>
          <w:spacing w:val="1"/>
        </w:rPr>
        <w:t xml:space="preserve"> </w:t>
      </w:r>
      <w:r>
        <w:t>più</w:t>
      </w:r>
      <w:r>
        <w:rPr>
          <w:spacing w:val="1"/>
        </w:rPr>
        <w:t xml:space="preserve"> </w:t>
      </w:r>
      <w:r>
        <w:t>dettagliate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fissare</w:t>
      </w:r>
      <w:r>
        <w:rPr>
          <w:spacing w:val="1"/>
        </w:rPr>
        <w:t xml:space="preserve"> </w:t>
      </w:r>
      <w:r>
        <w:t>appuntamenti</w:t>
      </w:r>
      <w:r>
        <w:rPr>
          <w:spacing w:val="1"/>
        </w:rPr>
        <w:t xml:space="preserve"> </w:t>
      </w:r>
      <w:r>
        <w:t>personalizzati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possibile</w:t>
      </w:r>
      <w:r>
        <w:rPr>
          <w:spacing w:val="1"/>
        </w:rPr>
        <w:t xml:space="preserve"> </w:t>
      </w:r>
      <w:r>
        <w:t>contattare</w:t>
      </w:r>
      <w:r>
        <w:rPr>
          <w:spacing w:val="-3"/>
        </w:rPr>
        <w:t xml:space="preserve"> </w:t>
      </w:r>
      <w:r>
        <w:t>il Referente per</w:t>
      </w:r>
      <w:r>
        <w:rPr>
          <w:spacing w:val="2"/>
        </w:rPr>
        <w:t xml:space="preserve"> </w:t>
      </w:r>
      <w:r>
        <w:t>l’Orientamento e</w:t>
      </w:r>
      <w:r>
        <w:rPr>
          <w:spacing w:val="-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responsabili</w:t>
      </w:r>
      <w:r>
        <w:rPr>
          <w:spacing w:val="-2"/>
        </w:rPr>
        <w:t xml:space="preserve"> </w:t>
      </w:r>
      <w:r>
        <w:t>per i diversi settori:</w:t>
      </w:r>
    </w:p>
    <w:p w:rsidR="007301AF" w:rsidRDefault="007301AF">
      <w:pPr>
        <w:pStyle w:val="Corpotesto"/>
      </w:pPr>
    </w:p>
    <w:p w:rsidR="007301AF" w:rsidRDefault="007301AF">
      <w:pPr>
        <w:pStyle w:val="Corpotesto"/>
        <w:spacing w:before="5"/>
        <w:rPr>
          <w:sz w:val="28"/>
        </w:rPr>
      </w:pPr>
    </w:p>
    <w:p w:rsidR="007301AF" w:rsidRDefault="0077784B">
      <w:pPr>
        <w:pStyle w:val="Corpotesto"/>
        <w:tabs>
          <w:tab w:val="left" w:pos="7939"/>
        </w:tabs>
        <w:spacing w:before="1" w:line="388" w:lineRule="auto"/>
        <w:ind w:left="112" w:right="135"/>
      </w:pPr>
      <w:r>
        <w:t xml:space="preserve">Recapiti F.S. Orientamento (prof. Massimo Viva): </w:t>
      </w:r>
      <w:proofErr w:type="spellStart"/>
      <w:r>
        <w:t>cell</w:t>
      </w:r>
      <w:proofErr w:type="spellEnd"/>
      <w:r>
        <w:t>. 338 2010124; e-mail</w:t>
      </w:r>
      <w:r>
        <w:rPr>
          <w:spacing w:val="1"/>
        </w:rPr>
        <w:t xml:space="preserve"> </w:t>
      </w:r>
      <w:hyperlink r:id="rId6">
        <w:r>
          <w:rPr>
            <w:color w:val="0000FF"/>
            <w:u w:val="single" w:color="0000FF"/>
          </w:rPr>
          <w:t>maxw62@yahoo.it</w:t>
        </w:r>
      </w:hyperlink>
      <w:r>
        <w:rPr>
          <w:color w:val="0000FF"/>
          <w:spacing w:val="1"/>
        </w:rPr>
        <w:t xml:space="preserve"> </w:t>
      </w:r>
      <w:r>
        <w:t>Recapito</w:t>
      </w:r>
      <w:r>
        <w:rPr>
          <w:spacing w:val="2"/>
        </w:rPr>
        <w:t xml:space="preserve"> </w:t>
      </w:r>
      <w:r>
        <w:t>Referente Polo</w:t>
      </w:r>
      <w:r>
        <w:rPr>
          <w:spacing w:val="-3"/>
        </w:rPr>
        <w:t xml:space="preserve"> </w:t>
      </w:r>
      <w:r>
        <w:t>Tecnico: prof.</w:t>
      </w:r>
      <w:r>
        <w:rPr>
          <w:spacing w:val="-1"/>
        </w:rPr>
        <w:t xml:space="preserve"> </w:t>
      </w:r>
      <w:r>
        <w:t>Massimo</w:t>
      </w:r>
      <w:r>
        <w:rPr>
          <w:spacing w:val="-2"/>
        </w:rPr>
        <w:t xml:space="preserve"> </w:t>
      </w:r>
      <w:r>
        <w:t>Viva</w:t>
      </w:r>
      <w:r>
        <w:tab/>
      </w:r>
      <w:proofErr w:type="spellStart"/>
      <w:r>
        <w:t>cell</w:t>
      </w:r>
      <w:proofErr w:type="spellEnd"/>
      <w:r>
        <w:t>.</w:t>
      </w:r>
      <w:r>
        <w:rPr>
          <w:spacing w:val="4"/>
        </w:rPr>
        <w:t xml:space="preserve"> </w:t>
      </w:r>
      <w:r>
        <w:t>338</w:t>
      </w:r>
      <w:r>
        <w:rPr>
          <w:spacing w:val="-3"/>
        </w:rPr>
        <w:t xml:space="preserve"> </w:t>
      </w:r>
      <w:r>
        <w:t>2010124</w:t>
      </w:r>
      <w:r>
        <w:rPr>
          <w:spacing w:val="-52"/>
        </w:rPr>
        <w:t xml:space="preserve"> </w:t>
      </w:r>
      <w:r>
        <w:t>Recapito</w:t>
      </w:r>
      <w:r>
        <w:rPr>
          <w:spacing w:val="2"/>
        </w:rPr>
        <w:t xml:space="preserve"> </w:t>
      </w:r>
      <w:r>
        <w:t>Referente</w:t>
      </w:r>
      <w:r>
        <w:rPr>
          <w:spacing w:val="-1"/>
        </w:rPr>
        <w:t xml:space="preserve"> </w:t>
      </w:r>
      <w:r>
        <w:t>Polo</w:t>
      </w:r>
      <w:r>
        <w:rPr>
          <w:spacing w:val="-2"/>
        </w:rPr>
        <w:t xml:space="preserve"> </w:t>
      </w:r>
      <w:r>
        <w:t>Professionale</w:t>
      </w:r>
      <w:r>
        <w:rPr>
          <w:spacing w:val="-3"/>
        </w:rPr>
        <w:t xml:space="preserve"> </w:t>
      </w:r>
      <w:r>
        <w:t>Copertino:</w:t>
      </w:r>
      <w:r>
        <w:rPr>
          <w:spacing w:val="-2"/>
        </w:rPr>
        <w:t xml:space="preserve"> </w:t>
      </w:r>
      <w:r>
        <w:t>prof.</w:t>
      </w:r>
      <w:r>
        <w:rPr>
          <w:spacing w:val="-1"/>
        </w:rPr>
        <w:t xml:space="preserve"> </w:t>
      </w:r>
      <w:r>
        <w:t>Francesco Orlando</w:t>
      </w:r>
      <w:r>
        <w:tab/>
      </w:r>
      <w:proofErr w:type="spellStart"/>
      <w:r>
        <w:t>cell</w:t>
      </w:r>
      <w:proofErr w:type="spellEnd"/>
      <w:r>
        <w:t>.</w:t>
      </w:r>
      <w:r>
        <w:rPr>
          <w:spacing w:val="1"/>
        </w:rPr>
        <w:t xml:space="preserve"> </w:t>
      </w:r>
      <w:r>
        <w:t>333 3686719</w:t>
      </w:r>
      <w:r>
        <w:rPr>
          <w:spacing w:val="-52"/>
        </w:rPr>
        <w:t xml:space="preserve"> </w:t>
      </w:r>
      <w:r>
        <w:t>Recapito</w:t>
      </w:r>
      <w:r>
        <w:rPr>
          <w:spacing w:val="2"/>
        </w:rPr>
        <w:t xml:space="preserve"> </w:t>
      </w:r>
      <w:r>
        <w:t>Referente Polo</w:t>
      </w:r>
      <w:r>
        <w:rPr>
          <w:spacing w:val="-3"/>
        </w:rPr>
        <w:t xml:space="preserve"> </w:t>
      </w:r>
      <w:r>
        <w:t>Professionale</w:t>
      </w:r>
      <w:r>
        <w:rPr>
          <w:spacing w:val="-2"/>
        </w:rPr>
        <w:t xml:space="preserve"> </w:t>
      </w:r>
      <w:r>
        <w:t>Carmiano:</w:t>
      </w:r>
      <w:r>
        <w:rPr>
          <w:spacing w:val="-1"/>
        </w:rPr>
        <w:t xml:space="preserve"> </w:t>
      </w:r>
      <w:r>
        <w:t>prof.ssa Camilla</w:t>
      </w:r>
      <w:r>
        <w:rPr>
          <w:spacing w:val="-3"/>
        </w:rPr>
        <w:t xml:space="preserve"> </w:t>
      </w:r>
      <w:proofErr w:type="spellStart"/>
      <w:r>
        <w:t>Polimeno</w:t>
      </w:r>
      <w:proofErr w:type="spellEnd"/>
      <w:r>
        <w:tab/>
      </w:r>
      <w:proofErr w:type="spellStart"/>
      <w:r>
        <w:t>cell</w:t>
      </w:r>
      <w:proofErr w:type="spellEnd"/>
      <w:r>
        <w:t>.</w:t>
      </w:r>
      <w:r>
        <w:rPr>
          <w:spacing w:val="46"/>
        </w:rPr>
        <w:t xml:space="preserve"> </w:t>
      </w:r>
      <w:r>
        <w:t>338</w:t>
      </w:r>
      <w:r>
        <w:rPr>
          <w:spacing w:val="-3"/>
        </w:rPr>
        <w:t xml:space="preserve"> </w:t>
      </w:r>
      <w:r>
        <w:t>1122464</w:t>
      </w:r>
    </w:p>
    <w:sectPr w:rsidR="007301AF">
      <w:type w:val="continuous"/>
      <w:pgSz w:w="11910" w:h="16840"/>
      <w:pgMar w:top="1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71758"/>
    <w:multiLevelType w:val="hybridMultilevel"/>
    <w:tmpl w:val="A32664CE"/>
    <w:lvl w:ilvl="0" w:tplc="9E12A024">
      <w:numFmt w:val="bullet"/>
      <w:lvlText w:val="-"/>
      <w:lvlJc w:val="left"/>
      <w:pPr>
        <w:ind w:left="638" w:hanging="1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30F6970A">
      <w:numFmt w:val="bullet"/>
      <w:lvlText w:val="•"/>
      <w:lvlJc w:val="left"/>
      <w:pPr>
        <w:ind w:left="1562" w:hanging="140"/>
      </w:pPr>
      <w:rPr>
        <w:rFonts w:hint="default"/>
        <w:lang w:val="it-IT" w:eastAsia="en-US" w:bidi="ar-SA"/>
      </w:rPr>
    </w:lvl>
    <w:lvl w:ilvl="2" w:tplc="E2989FB8">
      <w:numFmt w:val="bullet"/>
      <w:lvlText w:val="•"/>
      <w:lvlJc w:val="left"/>
      <w:pPr>
        <w:ind w:left="2485" w:hanging="140"/>
      </w:pPr>
      <w:rPr>
        <w:rFonts w:hint="default"/>
        <w:lang w:val="it-IT" w:eastAsia="en-US" w:bidi="ar-SA"/>
      </w:rPr>
    </w:lvl>
    <w:lvl w:ilvl="3" w:tplc="F0DCD61C">
      <w:numFmt w:val="bullet"/>
      <w:lvlText w:val="•"/>
      <w:lvlJc w:val="left"/>
      <w:pPr>
        <w:ind w:left="3407" w:hanging="140"/>
      </w:pPr>
      <w:rPr>
        <w:rFonts w:hint="default"/>
        <w:lang w:val="it-IT" w:eastAsia="en-US" w:bidi="ar-SA"/>
      </w:rPr>
    </w:lvl>
    <w:lvl w:ilvl="4" w:tplc="AAFAE064">
      <w:numFmt w:val="bullet"/>
      <w:lvlText w:val="•"/>
      <w:lvlJc w:val="left"/>
      <w:pPr>
        <w:ind w:left="4330" w:hanging="140"/>
      </w:pPr>
      <w:rPr>
        <w:rFonts w:hint="default"/>
        <w:lang w:val="it-IT" w:eastAsia="en-US" w:bidi="ar-SA"/>
      </w:rPr>
    </w:lvl>
    <w:lvl w:ilvl="5" w:tplc="F6780342">
      <w:numFmt w:val="bullet"/>
      <w:lvlText w:val="•"/>
      <w:lvlJc w:val="left"/>
      <w:pPr>
        <w:ind w:left="5253" w:hanging="140"/>
      </w:pPr>
      <w:rPr>
        <w:rFonts w:hint="default"/>
        <w:lang w:val="it-IT" w:eastAsia="en-US" w:bidi="ar-SA"/>
      </w:rPr>
    </w:lvl>
    <w:lvl w:ilvl="6" w:tplc="6C0CA716">
      <w:numFmt w:val="bullet"/>
      <w:lvlText w:val="•"/>
      <w:lvlJc w:val="left"/>
      <w:pPr>
        <w:ind w:left="6175" w:hanging="140"/>
      </w:pPr>
      <w:rPr>
        <w:rFonts w:hint="default"/>
        <w:lang w:val="it-IT" w:eastAsia="en-US" w:bidi="ar-SA"/>
      </w:rPr>
    </w:lvl>
    <w:lvl w:ilvl="7" w:tplc="75B62CC4">
      <w:numFmt w:val="bullet"/>
      <w:lvlText w:val="•"/>
      <w:lvlJc w:val="left"/>
      <w:pPr>
        <w:ind w:left="7098" w:hanging="140"/>
      </w:pPr>
      <w:rPr>
        <w:rFonts w:hint="default"/>
        <w:lang w:val="it-IT" w:eastAsia="en-US" w:bidi="ar-SA"/>
      </w:rPr>
    </w:lvl>
    <w:lvl w:ilvl="8" w:tplc="BADC34AC">
      <w:numFmt w:val="bullet"/>
      <w:lvlText w:val="•"/>
      <w:lvlJc w:val="left"/>
      <w:pPr>
        <w:ind w:left="8021" w:hanging="140"/>
      </w:pPr>
      <w:rPr>
        <w:rFonts w:hint="default"/>
        <w:lang w:val="it-IT" w:eastAsia="en-US" w:bidi="ar-SA"/>
      </w:rPr>
    </w:lvl>
  </w:abstractNum>
  <w:abstractNum w:abstractNumId="1" w15:restartNumberingAfterBreak="0">
    <w:nsid w:val="7B9841EB"/>
    <w:multiLevelType w:val="hybridMultilevel"/>
    <w:tmpl w:val="17F8E408"/>
    <w:lvl w:ilvl="0" w:tplc="AD80981A">
      <w:start w:val="1"/>
      <w:numFmt w:val="decimal"/>
      <w:lvlText w:val="%1."/>
      <w:lvlJc w:val="left"/>
      <w:pPr>
        <w:ind w:left="112" w:hanging="354"/>
        <w:jc w:val="left"/>
      </w:pPr>
      <w:rPr>
        <w:rFonts w:hint="default"/>
        <w:b/>
        <w:bCs/>
        <w:w w:val="100"/>
        <w:u w:val="single" w:color="000000"/>
        <w:lang w:val="it-IT" w:eastAsia="en-US" w:bidi="ar-SA"/>
      </w:rPr>
    </w:lvl>
    <w:lvl w:ilvl="1" w:tplc="9E025C84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color w:val="00000A"/>
        <w:w w:val="100"/>
        <w:sz w:val="24"/>
        <w:szCs w:val="24"/>
        <w:lang w:val="it-IT" w:eastAsia="en-US" w:bidi="ar-SA"/>
      </w:rPr>
    </w:lvl>
    <w:lvl w:ilvl="2" w:tplc="9DC2AAA6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19649A26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50A8B492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E5885144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24E83406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49D4A58C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5B90355A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1AF"/>
    <w:rsid w:val="007301AF"/>
    <w:rsid w:val="0077784B"/>
    <w:rsid w:val="0094063D"/>
    <w:rsid w:val="00CE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79A4F-A401-4C8E-8B87-EB75DD30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564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72" w:hanging="14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xw62@yahoo.it" TargetMode="External"/><Relationship Id="rId5" Type="http://schemas.openxmlformats.org/officeDocument/2006/relationships/hyperlink" Target="http://www.iisbacheletcopertino.edu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Lettera di accompagnamento-Orientamento Scolastico.docx</vt:lpstr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Lettera di accompagnamento-Orientamento Scolastico.docx</dc:title>
  <dc:creator>Utente</dc:creator>
  <cp:lastModifiedBy>Pc</cp:lastModifiedBy>
  <cp:revision>2</cp:revision>
  <dcterms:created xsi:type="dcterms:W3CDTF">2021-12-03T08:12:00Z</dcterms:created>
  <dcterms:modified xsi:type="dcterms:W3CDTF">2021-12-03T08:12:00Z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LastSaved">
    <vt:filetime>2021-12-03T00:00:00Z</vt:filetime>
  </property>
</Properties>
</file>